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6DBC" w14:textId="77777777" w:rsidR="008E49AE" w:rsidRPr="008E49AE" w:rsidRDefault="008E49AE" w:rsidP="008E49AE">
      <w:pPr>
        <w:rPr>
          <w:rFonts w:cs="Arial"/>
          <w:color w:val="000000"/>
          <w:spacing w:val="0"/>
          <w:sz w:val="20"/>
          <w:lang w:val="en-GB" w:eastAsia="de-AT"/>
        </w:rPr>
      </w:pPr>
      <w:r w:rsidRPr="008E49AE">
        <w:rPr>
          <w:rFonts w:cs="Arial"/>
          <w:color w:val="000000"/>
          <w:spacing w:val="0"/>
          <w:sz w:val="20"/>
          <w:lang w:val="en-GB" w:eastAsia="de-AT"/>
        </w:rPr>
        <w:t>Please contact the Certification Body TÜV AUSTRIA CERT GMBH at cert@tuv.at.</w:t>
      </w:r>
    </w:p>
    <w:p w14:paraId="36A4C49A" w14:textId="77777777" w:rsidR="008E49AE" w:rsidRPr="008E49AE" w:rsidRDefault="008E49AE" w:rsidP="008E49AE">
      <w:pPr>
        <w:rPr>
          <w:rFonts w:cs="Arial"/>
          <w:color w:val="000000"/>
          <w:spacing w:val="0"/>
          <w:sz w:val="20"/>
          <w:lang w:val="en-GB" w:eastAsia="de-AT"/>
        </w:rPr>
      </w:pPr>
    </w:p>
    <w:p w14:paraId="6A1712CC" w14:textId="77777777" w:rsidR="008E49AE" w:rsidRPr="008E49AE" w:rsidRDefault="008E49AE" w:rsidP="008E49AE">
      <w:pPr>
        <w:rPr>
          <w:rFonts w:cs="Arial"/>
          <w:color w:val="000000"/>
          <w:spacing w:val="0"/>
          <w:sz w:val="20"/>
          <w:lang w:val="en-GB" w:eastAsia="de-AT"/>
        </w:rPr>
      </w:pPr>
      <w:r w:rsidRPr="008E49AE">
        <w:rPr>
          <w:rFonts w:cs="Arial"/>
          <w:color w:val="000000"/>
          <w:spacing w:val="0"/>
          <w:sz w:val="20"/>
          <w:lang w:val="en-GB" w:eastAsia="de-AT"/>
        </w:rPr>
        <w:t>All companies certified according to occupational safety standards must report serious reportable accidents, incidents and serious legal violations to the responsible certification organisation without delay in accordance with the accreditation requirements.</w:t>
      </w:r>
    </w:p>
    <w:p w14:paraId="11594003" w14:textId="673F36FF" w:rsidR="008A4E4A" w:rsidRPr="008E49AE" w:rsidRDefault="008E49AE" w:rsidP="008E49AE">
      <w:pPr>
        <w:rPr>
          <w:rFonts w:cs="Arial"/>
          <w:color w:val="000000"/>
          <w:spacing w:val="0"/>
          <w:sz w:val="20"/>
          <w:lang w:val="en-GB" w:eastAsia="de-AT"/>
        </w:rPr>
      </w:pPr>
      <w:r w:rsidRPr="008E49AE">
        <w:rPr>
          <w:rFonts w:cs="Arial"/>
          <w:color w:val="000000"/>
          <w:spacing w:val="0"/>
          <w:sz w:val="20"/>
          <w:lang w:val="en-GB" w:eastAsia="de-AT"/>
        </w:rPr>
        <w:t xml:space="preserve">As an accredited certification body, TÜV AUSTRIA CERT GMBH is obliged to assess this information in connection with the </w:t>
      </w:r>
      <w:r w:rsidRPr="008E49AE">
        <w:rPr>
          <w:rFonts w:cs="Arial"/>
          <w:b/>
          <w:color w:val="000000"/>
          <w:spacing w:val="0"/>
          <w:sz w:val="20"/>
          <w:lang w:val="en-GB" w:eastAsia="de-AT"/>
        </w:rPr>
        <w:t>O</w:t>
      </w:r>
      <w:r w:rsidRPr="008E49AE">
        <w:rPr>
          <w:rFonts w:cs="Arial"/>
          <w:color w:val="000000"/>
          <w:spacing w:val="0"/>
          <w:sz w:val="20"/>
          <w:lang w:val="en-GB" w:eastAsia="de-AT"/>
        </w:rPr>
        <w:t xml:space="preserve">ccupational </w:t>
      </w:r>
      <w:r w:rsidR="00115A65" w:rsidRPr="00115A65">
        <w:rPr>
          <w:rFonts w:cs="Arial"/>
          <w:b/>
          <w:color w:val="000000"/>
          <w:spacing w:val="0"/>
          <w:sz w:val="20"/>
          <w:lang w:val="en-GB" w:eastAsia="de-AT"/>
        </w:rPr>
        <w:t>H</w:t>
      </w:r>
      <w:r w:rsidR="00115A65">
        <w:rPr>
          <w:rFonts w:cs="Arial"/>
          <w:color w:val="000000"/>
          <w:spacing w:val="0"/>
          <w:sz w:val="20"/>
          <w:lang w:val="en-GB" w:eastAsia="de-AT"/>
        </w:rPr>
        <w:t xml:space="preserve">ealth </w:t>
      </w:r>
      <w:r w:rsidR="00115A65" w:rsidRPr="00115A65">
        <w:rPr>
          <w:rFonts w:cs="Arial"/>
          <w:b/>
          <w:color w:val="000000"/>
          <w:spacing w:val="0"/>
          <w:sz w:val="20"/>
          <w:lang w:val="en-GB" w:eastAsia="de-AT"/>
        </w:rPr>
        <w:t>&amp;</w:t>
      </w:r>
      <w:r w:rsidR="00115A65">
        <w:rPr>
          <w:rFonts w:cs="Arial"/>
          <w:color w:val="000000"/>
          <w:spacing w:val="0"/>
          <w:sz w:val="20"/>
          <w:lang w:val="en-GB" w:eastAsia="de-AT"/>
        </w:rPr>
        <w:t xml:space="preserve"> </w:t>
      </w:r>
      <w:r w:rsidRPr="008E49AE">
        <w:rPr>
          <w:rFonts w:cs="Arial"/>
          <w:b/>
          <w:color w:val="000000"/>
          <w:spacing w:val="0"/>
          <w:sz w:val="20"/>
          <w:lang w:val="en-GB" w:eastAsia="de-AT"/>
        </w:rPr>
        <w:t>S</w:t>
      </w:r>
      <w:r w:rsidRPr="008E49AE">
        <w:rPr>
          <w:rFonts w:cs="Arial"/>
          <w:color w:val="000000"/>
          <w:spacing w:val="0"/>
          <w:sz w:val="20"/>
          <w:lang w:val="en-GB" w:eastAsia="de-AT"/>
        </w:rPr>
        <w:t>afety</w:t>
      </w:r>
      <w:r w:rsidR="00E43A99">
        <w:rPr>
          <w:rFonts w:cs="Arial"/>
          <w:color w:val="000000"/>
          <w:spacing w:val="0"/>
          <w:sz w:val="20"/>
          <w:lang w:val="en-GB" w:eastAsia="de-AT"/>
        </w:rPr>
        <w:t>-</w:t>
      </w:r>
      <w:r w:rsidRPr="00FB7F61">
        <w:rPr>
          <w:rFonts w:cs="Arial"/>
          <w:b/>
          <w:color w:val="000000"/>
          <w:spacing w:val="0"/>
          <w:sz w:val="20"/>
          <w:lang w:val="en-GB" w:eastAsia="de-AT"/>
        </w:rPr>
        <w:t>M</w:t>
      </w:r>
      <w:r w:rsidRPr="008E49AE">
        <w:rPr>
          <w:rFonts w:cs="Arial"/>
          <w:color w:val="000000"/>
          <w:spacing w:val="0"/>
          <w:sz w:val="20"/>
          <w:lang w:val="en-GB" w:eastAsia="de-AT"/>
        </w:rPr>
        <w:t xml:space="preserve">anagement </w:t>
      </w:r>
      <w:r w:rsidRPr="00FB7F61">
        <w:rPr>
          <w:rFonts w:cs="Arial"/>
          <w:b/>
          <w:color w:val="000000"/>
          <w:spacing w:val="0"/>
          <w:sz w:val="20"/>
          <w:lang w:val="en-GB" w:eastAsia="de-AT"/>
        </w:rPr>
        <w:t>S</w:t>
      </w:r>
      <w:r w:rsidRPr="008E49AE">
        <w:rPr>
          <w:rFonts w:cs="Arial"/>
          <w:color w:val="000000"/>
          <w:spacing w:val="0"/>
          <w:sz w:val="20"/>
          <w:lang w:val="en-GB" w:eastAsia="de-AT"/>
        </w:rPr>
        <w:t>ystem (</w:t>
      </w:r>
      <w:r w:rsidR="00115A65" w:rsidRPr="00115A65">
        <w:rPr>
          <w:rFonts w:cs="Arial"/>
          <w:b/>
          <w:color w:val="000000"/>
          <w:spacing w:val="0"/>
          <w:sz w:val="20"/>
          <w:lang w:val="en-GB" w:eastAsia="de-AT"/>
        </w:rPr>
        <w:t>OH&amp;S</w:t>
      </w:r>
      <w:r w:rsidRPr="008E49AE">
        <w:rPr>
          <w:rFonts w:cs="Arial"/>
          <w:b/>
          <w:color w:val="000000"/>
          <w:spacing w:val="0"/>
          <w:sz w:val="20"/>
          <w:lang w:val="en-GB" w:eastAsia="de-AT"/>
        </w:rPr>
        <w:t>-MS</w:t>
      </w:r>
      <w:r w:rsidRPr="008E49AE">
        <w:rPr>
          <w:rFonts w:cs="Arial"/>
          <w:color w:val="000000"/>
          <w:spacing w:val="0"/>
          <w:sz w:val="20"/>
          <w:lang w:val="en-GB" w:eastAsia="de-AT"/>
        </w:rPr>
        <w:t>) and to decide on further action (no activity necessary, special audit, withdrawal of certificate) on the basis of a risk analysis.</w:t>
      </w:r>
    </w:p>
    <w:p w14:paraId="4E8FF86F" w14:textId="77777777" w:rsidR="008E49AE" w:rsidRPr="008E49AE" w:rsidRDefault="008E49AE" w:rsidP="008E49AE">
      <w:pPr>
        <w:rPr>
          <w:rFonts w:cs="Arial"/>
          <w:b/>
          <w:spacing w:val="2"/>
          <w:sz w:val="20"/>
          <w:lang w:val="en-GB"/>
        </w:rPr>
      </w:pPr>
    </w:p>
    <w:tbl>
      <w:tblPr>
        <w:tblStyle w:val="Tabellenraster"/>
        <w:tblW w:w="9634" w:type="dxa"/>
        <w:tblLook w:val="04A0" w:firstRow="1" w:lastRow="0" w:firstColumn="1" w:lastColumn="0" w:noHBand="0" w:noVBand="1"/>
      </w:tblPr>
      <w:tblGrid>
        <w:gridCol w:w="2547"/>
        <w:gridCol w:w="7087"/>
      </w:tblGrid>
      <w:tr w:rsidR="00B53992" w:rsidRPr="00B53992" w14:paraId="11594006" w14:textId="77777777" w:rsidTr="00321D41">
        <w:tc>
          <w:tcPr>
            <w:tcW w:w="2547" w:type="dxa"/>
            <w:vAlign w:val="center"/>
          </w:tcPr>
          <w:p w14:paraId="11594004" w14:textId="07EACD46" w:rsidR="00B53992" w:rsidRPr="00B53992" w:rsidRDefault="008E49AE" w:rsidP="00E271AC">
            <w:pPr>
              <w:spacing w:line="240" w:lineRule="auto"/>
              <w:rPr>
                <w:rFonts w:cs="Arial"/>
                <w:spacing w:val="0"/>
                <w:sz w:val="20"/>
              </w:rPr>
            </w:pPr>
            <w:r>
              <w:rPr>
                <w:spacing w:val="0"/>
                <w:sz w:val="20"/>
              </w:rPr>
              <w:t>Company name</w:t>
            </w:r>
          </w:p>
        </w:tc>
        <w:tc>
          <w:tcPr>
            <w:tcW w:w="7087" w:type="dxa"/>
            <w:vAlign w:val="center"/>
          </w:tcPr>
          <w:p w14:paraId="11594005" w14:textId="77777777" w:rsidR="00B53992" w:rsidRPr="00B53992" w:rsidRDefault="00B53992" w:rsidP="00321D41">
            <w:pPr>
              <w:spacing w:line="320" w:lineRule="atLeast"/>
              <w:rPr>
                <w:rFonts w:cs="Arial"/>
                <w:spacing w:val="0"/>
                <w:sz w:val="20"/>
              </w:rPr>
            </w:pPr>
          </w:p>
        </w:tc>
      </w:tr>
      <w:tr w:rsidR="00B53992" w:rsidRPr="00B53992" w14:paraId="11594009" w14:textId="77777777" w:rsidTr="00321D41">
        <w:tc>
          <w:tcPr>
            <w:tcW w:w="2547" w:type="dxa"/>
            <w:vAlign w:val="center"/>
          </w:tcPr>
          <w:p w14:paraId="11594007" w14:textId="1D0DD5FB" w:rsidR="00B53992" w:rsidRPr="00B53992" w:rsidRDefault="008E49AE" w:rsidP="00E271AC">
            <w:pPr>
              <w:spacing w:line="240" w:lineRule="auto"/>
              <w:rPr>
                <w:rFonts w:cs="Arial"/>
                <w:spacing w:val="0"/>
                <w:sz w:val="20"/>
              </w:rPr>
            </w:pPr>
            <w:r>
              <w:rPr>
                <w:rFonts w:cs="Arial"/>
                <w:spacing w:val="0"/>
                <w:sz w:val="20"/>
              </w:rPr>
              <w:t>Certified according to</w:t>
            </w:r>
          </w:p>
        </w:tc>
        <w:tc>
          <w:tcPr>
            <w:tcW w:w="7087" w:type="dxa"/>
            <w:vAlign w:val="center"/>
          </w:tcPr>
          <w:p w14:paraId="11594008" w14:textId="77777777" w:rsidR="00B53992" w:rsidRPr="00B53992" w:rsidRDefault="002F6938" w:rsidP="00321D41">
            <w:pPr>
              <w:spacing w:line="320" w:lineRule="atLeast"/>
              <w:rPr>
                <w:rFonts w:cs="Arial"/>
                <w:spacing w:val="0"/>
                <w:sz w:val="20"/>
              </w:rPr>
            </w:pPr>
            <w:r>
              <w:rPr>
                <w:rFonts w:cs="Arial"/>
                <w:spacing w:val="0"/>
                <w:sz w:val="20"/>
              </w:rPr>
              <w:t xml:space="preserve"> </w:t>
            </w:r>
            <w:sdt>
              <w:sdtPr>
                <w:rPr>
                  <w:rFonts w:cs="Arial"/>
                  <w:spacing w:val="0"/>
                  <w:szCs w:val="28"/>
                </w:rPr>
                <w:id w:val="1065302622"/>
                <w14:checkbox>
                  <w14:checked w14:val="0"/>
                  <w14:checkedState w14:val="2612" w14:font="MS Gothic"/>
                  <w14:uncheckedState w14:val="2610" w14:font="MS Gothic"/>
                </w14:checkbox>
              </w:sdtPr>
              <w:sdtEndPr/>
              <w:sdtContent>
                <w:r w:rsidRPr="00B53992">
                  <w:rPr>
                    <w:rFonts w:ascii="MS Gothic" w:eastAsia="MS Gothic" w:hAnsi="MS Gothic" w:cs="Arial" w:hint="eastAsia"/>
                    <w:spacing w:val="0"/>
                    <w:szCs w:val="28"/>
                  </w:rPr>
                  <w:t>☐</w:t>
                </w:r>
              </w:sdtContent>
            </w:sdt>
            <w:r>
              <w:rPr>
                <w:rFonts w:cs="Arial"/>
                <w:spacing w:val="0"/>
                <w:szCs w:val="28"/>
              </w:rPr>
              <w:t xml:space="preserve"> </w:t>
            </w:r>
            <w:r>
              <w:rPr>
                <w:rFonts w:cs="Arial"/>
                <w:spacing w:val="0"/>
                <w:sz w:val="20"/>
              </w:rPr>
              <w:t xml:space="preserve"> ISO 45001</w:t>
            </w:r>
          </w:p>
        </w:tc>
      </w:tr>
      <w:tr w:rsidR="00B53992" w:rsidRPr="00B53992" w14:paraId="1159400C" w14:textId="77777777" w:rsidTr="00321D41">
        <w:tc>
          <w:tcPr>
            <w:tcW w:w="2547" w:type="dxa"/>
            <w:vAlign w:val="center"/>
          </w:tcPr>
          <w:p w14:paraId="1159400A" w14:textId="07E40AAA" w:rsidR="00B53992" w:rsidRPr="00B53992" w:rsidRDefault="008E49AE" w:rsidP="00E271AC">
            <w:pPr>
              <w:spacing w:line="240" w:lineRule="auto"/>
              <w:rPr>
                <w:rFonts w:cs="Arial"/>
                <w:spacing w:val="0"/>
                <w:sz w:val="20"/>
              </w:rPr>
            </w:pPr>
            <w:r w:rsidRPr="008E49AE">
              <w:rPr>
                <w:rFonts w:cs="Arial"/>
                <w:spacing w:val="0"/>
                <w:sz w:val="20"/>
              </w:rPr>
              <w:t>Report generated by</w:t>
            </w:r>
          </w:p>
        </w:tc>
        <w:tc>
          <w:tcPr>
            <w:tcW w:w="7087" w:type="dxa"/>
            <w:vAlign w:val="center"/>
          </w:tcPr>
          <w:p w14:paraId="1159400B" w14:textId="77777777" w:rsidR="00B53992" w:rsidRPr="00B53992" w:rsidRDefault="00B53992" w:rsidP="00321D41">
            <w:pPr>
              <w:spacing w:line="320" w:lineRule="atLeast"/>
              <w:rPr>
                <w:rFonts w:cs="Arial"/>
                <w:spacing w:val="0"/>
                <w:sz w:val="20"/>
              </w:rPr>
            </w:pPr>
          </w:p>
        </w:tc>
      </w:tr>
      <w:tr w:rsidR="00B53992" w:rsidRPr="00B53992" w14:paraId="1159400F" w14:textId="77777777" w:rsidTr="00321D41">
        <w:tc>
          <w:tcPr>
            <w:tcW w:w="2547" w:type="dxa"/>
            <w:vAlign w:val="center"/>
          </w:tcPr>
          <w:p w14:paraId="1159400D" w14:textId="227D2FBC" w:rsidR="00B53992" w:rsidRPr="00B53992" w:rsidRDefault="008E49AE" w:rsidP="00E271AC">
            <w:pPr>
              <w:spacing w:line="240" w:lineRule="auto"/>
              <w:rPr>
                <w:rFonts w:cs="Arial"/>
                <w:spacing w:val="0"/>
                <w:sz w:val="20"/>
              </w:rPr>
            </w:pPr>
            <w:r w:rsidRPr="008E49AE">
              <w:rPr>
                <w:rFonts w:cs="Arial"/>
                <w:spacing w:val="0"/>
                <w:sz w:val="20"/>
              </w:rPr>
              <w:t>Role</w:t>
            </w:r>
            <w:r>
              <w:rPr>
                <w:rFonts w:cs="Arial"/>
                <w:spacing w:val="0"/>
                <w:sz w:val="20"/>
              </w:rPr>
              <w:t>/Function</w:t>
            </w:r>
          </w:p>
        </w:tc>
        <w:tc>
          <w:tcPr>
            <w:tcW w:w="7087" w:type="dxa"/>
            <w:vAlign w:val="center"/>
          </w:tcPr>
          <w:p w14:paraId="1159400E" w14:textId="77777777" w:rsidR="00B53992" w:rsidRPr="00B53992" w:rsidRDefault="00B53992" w:rsidP="00321D41">
            <w:pPr>
              <w:spacing w:line="320" w:lineRule="atLeast"/>
              <w:rPr>
                <w:rFonts w:cs="Arial"/>
                <w:spacing w:val="0"/>
                <w:sz w:val="20"/>
              </w:rPr>
            </w:pPr>
          </w:p>
        </w:tc>
      </w:tr>
      <w:tr w:rsidR="00B53992" w:rsidRPr="00B53992" w14:paraId="11594012" w14:textId="77777777" w:rsidTr="00321D41">
        <w:tc>
          <w:tcPr>
            <w:tcW w:w="2547" w:type="dxa"/>
            <w:vAlign w:val="center"/>
          </w:tcPr>
          <w:p w14:paraId="11594010" w14:textId="11B7B254" w:rsidR="00B53992" w:rsidRDefault="008E49AE" w:rsidP="00E271AC">
            <w:pPr>
              <w:spacing w:line="240" w:lineRule="auto"/>
              <w:rPr>
                <w:rFonts w:cs="Arial"/>
                <w:spacing w:val="0"/>
                <w:sz w:val="20"/>
              </w:rPr>
            </w:pPr>
            <w:r w:rsidRPr="008E49AE">
              <w:rPr>
                <w:rFonts w:cs="Arial"/>
                <w:spacing w:val="0"/>
                <w:sz w:val="20"/>
              </w:rPr>
              <w:t>Contact details for response</w:t>
            </w:r>
          </w:p>
        </w:tc>
        <w:tc>
          <w:tcPr>
            <w:tcW w:w="7087" w:type="dxa"/>
            <w:vAlign w:val="center"/>
          </w:tcPr>
          <w:p w14:paraId="11594011" w14:textId="77777777" w:rsidR="00B53992" w:rsidRPr="00B53992" w:rsidRDefault="00B53992" w:rsidP="00321D41">
            <w:pPr>
              <w:spacing w:line="320" w:lineRule="atLeast"/>
              <w:rPr>
                <w:rFonts w:cs="Arial"/>
                <w:spacing w:val="0"/>
                <w:sz w:val="20"/>
              </w:rPr>
            </w:pPr>
          </w:p>
        </w:tc>
      </w:tr>
      <w:tr w:rsidR="00B53992" w:rsidRPr="00B53992" w14:paraId="11594015" w14:textId="77777777" w:rsidTr="00321D41">
        <w:tc>
          <w:tcPr>
            <w:tcW w:w="2547" w:type="dxa"/>
            <w:vAlign w:val="center"/>
          </w:tcPr>
          <w:p w14:paraId="11594013" w14:textId="223DC584" w:rsidR="00B53992" w:rsidRDefault="008E49AE" w:rsidP="00E271AC">
            <w:pPr>
              <w:spacing w:line="240" w:lineRule="auto"/>
              <w:rPr>
                <w:rFonts w:cs="Arial"/>
                <w:spacing w:val="0"/>
                <w:sz w:val="20"/>
              </w:rPr>
            </w:pPr>
            <w:r w:rsidRPr="008E49AE">
              <w:rPr>
                <w:rFonts w:cs="Arial"/>
                <w:spacing w:val="0"/>
                <w:sz w:val="20"/>
              </w:rPr>
              <w:t>Date of notification</w:t>
            </w:r>
          </w:p>
        </w:tc>
        <w:tc>
          <w:tcPr>
            <w:tcW w:w="7087" w:type="dxa"/>
            <w:vAlign w:val="center"/>
          </w:tcPr>
          <w:p w14:paraId="11594014" w14:textId="77777777" w:rsidR="00B53992" w:rsidRPr="00B53992" w:rsidRDefault="00B53992" w:rsidP="00321D41">
            <w:pPr>
              <w:spacing w:line="320" w:lineRule="atLeast"/>
              <w:rPr>
                <w:rFonts w:cs="Arial"/>
                <w:spacing w:val="0"/>
                <w:sz w:val="20"/>
              </w:rPr>
            </w:pPr>
          </w:p>
        </w:tc>
      </w:tr>
    </w:tbl>
    <w:p w14:paraId="11594016" w14:textId="77777777" w:rsidR="00136D4E" w:rsidRDefault="00136D4E" w:rsidP="00AD1EFE">
      <w:pPr>
        <w:spacing w:line="320" w:lineRule="atLeast"/>
        <w:rPr>
          <w:rFonts w:cs="Arial"/>
          <w:b/>
          <w:spacing w:val="2"/>
          <w:sz w:val="20"/>
        </w:rPr>
      </w:pPr>
    </w:p>
    <w:p w14:paraId="11594017" w14:textId="06AC0520" w:rsidR="008A4E4A" w:rsidRPr="008E49AE" w:rsidRDefault="00115A65" w:rsidP="0018521F">
      <w:pPr>
        <w:spacing w:after="120"/>
        <w:rPr>
          <w:rFonts w:cs="Arial"/>
          <w:b/>
          <w:spacing w:val="2"/>
          <w:sz w:val="20"/>
          <w:lang w:val="en-GB"/>
        </w:rPr>
      </w:pPr>
      <w:r>
        <w:rPr>
          <w:rFonts w:cs="Arial"/>
          <w:b/>
          <w:spacing w:val="2"/>
          <w:sz w:val="20"/>
          <w:lang w:val="en-GB"/>
        </w:rPr>
        <w:t>OH&amp;S</w:t>
      </w:r>
      <w:r w:rsidR="008E49AE" w:rsidRPr="008E49AE">
        <w:rPr>
          <w:rFonts w:cs="Arial"/>
          <w:b/>
          <w:spacing w:val="2"/>
          <w:sz w:val="20"/>
          <w:lang w:val="en-GB"/>
        </w:rPr>
        <w:t xml:space="preserve">-MS relevant </w:t>
      </w:r>
      <w:r w:rsidR="00FB7F61">
        <w:rPr>
          <w:rFonts w:cs="Arial"/>
          <w:b/>
          <w:spacing w:val="2"/>
          <w:sz w:val="20"/>
          <w:lang w:val="en-GB"/>
        </w:rPr>
        <w:t>incident</w:t>
      </w:r>
      <w:r w:rsidR="008E49AE" w:rsidRPr="008E49AE">
        <w:rPr>
          <w:rFonts w:cs="Arial"/>
          <w:b/>
          <w:spacing w:val="2"/>
          <w:sz w:val="20"/>
          <w:lang w:val="en-GB"/>
        </w:rPr>
        <w:t xml:space="preserve"> </w:t>
      </w:r>
      <w:r w:rsidR="008E49AE" w:rsidRPr="008E49AE">
        <w:rPr>
          <w:rFonts w:cs="Arial"/>
          <w:spacing w:val="2"/>
          <w:sz w:val="20"/>
          <w:lang w:val="en-GB"/>
        </w:rPr>
        <w:t>(please tick as appropriate):</w:t>
      </w:r>
    </w:p>
    <w:tbl>
      <w:tblPr>
        <w:tblStyle w:val="Tabellenraster"/>
        <w:tblW w:w="9634" w:type="dxa"/>
        <w:tblLook w:val="04A0" w:firstRow="1" w:lastRow="0" w:firstColumn="1" w:lastColumn="0" w:noHBand="0" w:noVBand="1"/>
      </w:tblPr>
      <w:tblGrid>
        <w:gridCol w:w="562"/>
        <w:gridCol w:w="9072"/>
      </w:tblGrid>
      <w:tr w:rsidR="008A4E4A" w:rsidRPr="00E93FDB" w14:paraId="1159401A" w14:textId="77777777" w:rsidTr="00D41C1B">
        <w:trPr>
          <w:trHeight w:val="510"/>
        </w:trPr>
        <w:sdt>
          <w:sdtPr>
            <w:rPr>
              <w:rFonts w:cs="Arial"/>
              <w:b/>
              <w:spacing w:val="2"/>
              <w:sz w:val="24"/>
              <w:szCs w:val="24"/>
            </w:rPr>
            <w:id w:val="772904571"/>
            <w14:checkbox>
              <w14:checked w14:val="0"/>
              <w14:checkedState w14:val="2612" w14:font="MS Gothic"/>
              <w14:uncheckedState w14:val="2610" w14:font="MS Gothic"/>
            </w14:checkbox>
          </w:sdtPr>
          <w:sdtEndPr/>
          <w:sdtContent>
            <w:tc>
              <w:tcPr>
                <w:tcW w:w="562" w:type="dxa"/>
                <w:vAlign w:val="center"/>
              </w:tcPr>
              <w:p w14:paraId="11594018" w14:textId="77777777" w:rsidR="008A4E4A" w:rsidRPr="0018521F" w:rsidRDefault="0045099A" w:rsidP="0045099A">
                <w:pPr>
                  <w:spacing w:line="320" w:lineRule="atLeast"/>
                  <w:jc w:val="center"/>
                  <w:rPr>
                    <w:rFonts w:cs="Arial"/>
                    <w:b/>
                    <w:spacing w:val="2"/>
                    <w:sz w:val="24"/>
                    <w:szCs w:val="24"/>
                  </w:rPr>
                </w:pPr>
                <w:r w:rsidRPr="0018521F">
                  <w:rPr>
                    <w:rFonts w:ascii="MS Gothic" w:eastAsia="MS Gothic" w:hAnsi="MS Gothic" w:cs="Arial" w:hint="eastAsia"/>
                    <w:b/>
                    <w:spacing w:val="2"/>
                    <w:sz w:val="24"/>
                    <w:szCs w:val="24"/>
                  </w:rPr>
                  <w:t>☐</w:t>
                </w:r>
              </w:p>
            </w:tc>
          </w:sdtContent>
        </w:sdt>
        <w:tc>
          <w:tcPr>
            <w:tcW w:w="9072" w:type="dxa"/>
            <w:vAlign w:val="center"/>
          </w:tcPr>
          <w:p w14:paraId="11594019" w14:textId="2B9775C5" w:rsidR="008A4E4A" w:rsidRPr="00FB7F61" w:rsidRDefault="00E93FDB" w:rsidP="005A172C">
            <w:pPr>
              <w:spacing w:line="240" w:lineRule="auto"/>
              <w:rPr>
                <w:rFonts w:cs="Arial"/>
                <w:b/>
                <w:spacing w:val="2"/>
                <w:sz w:val="20"/>
                <w:lang w:val="en-GB"/>
              </w:rPr>
            </w:pPr>
            <w:r w:rsidRPr="00E93FDB">
              <w:rPr>
                <w:rFonts w:cs="Arial"/>
                <w:spacing w:val="2"/>
                <w:sz w:val="20"/>
                <w:lang w:val="en-GB"/>
              </w:rPr>
              <w:t>Serious reportable incident requiring the intervention of the responsible supervisory authority</w:t>
            </w:r>
          </w:p>
        </w:tc>
      </w:tr>
      <w:tr w:rsidR="008A4E4A" w14:paraId="1159401D" w14:textId="77777777" w:rsidTr="00D41C1B">
        <w:sdt>
          <w:sdtPr>
            <w:rPr>
              <w:rFonts w:cs="Arial"/>
              <w:b/>
              <w:spacing w:val="2"/>
              <w:sz w:val="24"/>
              <w:szCs w:val="24"/>
            </w:rPr>
            <w:id w:val="-1669393919"/>
            <w14:checkbox>
              <w14:checked w14:val="0"/>
              <w14:checkedState w14:val="2612" w14:font="MS Gothic"/>
              <w14:uncheckedState w14:val="2610" w14:font="MS Gothic"/>
            </w14:checkbox>
          </w:sdtPr>
          <w:sdtEndPr/>
          <w:sdtContent>
            <w:tc>
              <w:tcPr>
                <w:tcW w:w="562" w:type="dxa"/>
                <w:vAlign w:val="center"/>
              </w:tcPr>
              <w:p w14:paraId="1159401B" w14:textId="77777777" w:rsidR="008A4E4A" w:rsidRPr="0018521F" w:rsidRDefault="0045099A" w:rsidP="0045099A">
                <w:pPr>
                  <w:spacing w:line="320" w:lineRule="atLeast"/>
                  <w:jc w:val="center"/>
                  <w:rPr>
                    <w:rFonts w:cs="Arial"/>
                    <w:b/>
                    <w:spacing w:val="2"/>
                    <w:sz w:val="24"/>
                    <w:szCs w:val="24"/>
                  </w:rPr>
                </w:pPr>
                <w:r w:rsidRPr="0018521F">
                  <w:rPr>
                    <w:rFonts w:ascii="MS Gothic" w:eastAsia="MS Gothic" w:hAnsi="MS Gothic" w:cs="Arial" w:hint="eastAsia"/>
                    <w:b/>
                    <w:spacing w:val="2"/>
                    <w:sz w:val="24"/>
                    <w:szCs w:val="24"/>
                  </w:rPr>
                  <w:t>☐</w:t>
                </w:r>
              </w:p>
            </w:tc>
          </w:sdtContent>
        </w:sdt>
        <w:tc>
          <w:tcPr>
            <w:tcW w:w="9072" w:type="dxa"/>
            <w:vAlign w:val="center"/>
          </w:tcPr>
          <w:p w14:paraId="1159401C" w14:textId="41962DB3" w:rsidR="008A4E4A" w:rsidRDefault="00FB7F61" w:rsidP="0045099A">
            <w:pPr>
              <w:spacing w:line="240" w:lineRule="auto"/>
              <w:rPr>
                <w:rFonts w:cs="Arial"/>
                <w:b/>
                <w:spacing w:val="2"/>
                <w:sz w:val="20"/>
              </w:rPr>
            </w:pPr>
            <w:r w:rsidRPr="00FB7F61">
              <w:rPr>
                <w:rFonts w:cs="Arial"/>
                <w:spacing w:val="2"/>
                <w:sz w:val="20"/>
              </w:rPr>
              <w:t>Serious reportable incident</w:t>
            </w:r>
          </w:p>
        </w:tc>
      </w:tr>
      <w:tr w:rsidR="005A172C" w14:paraId="11594020" w14:textId="77777777" w:rsidTr="00D41C1B">
        <w:sdt>
          <w:sdtPr>
            <w:rPr>
              <w:rFonts w:cs="Arial"/>
              <w:b/>
              <w:spacing w:val="2"/>
              <w:sz w:val="24"/>
              <w:szCs w:val="24"/>
            </w:rPr>
            <w:id w:val="-210349399"/>
            <w14:checkbox>
              <w14:checked w14:val="0"/>
              <w14:checkedState w14:val="2612" w14:font="MS Gothic"/>
              <w14:uncheckedState w14:val="2610" w14:font="MS Gothic"/>
            </w14:checkbox>
          </w:sdtPr>
          <w:sdtEndPr/>
          <w:sdtContent>
            <w:tc>
              <w:tcPr>
                <w:tcW w:w="562" w:type="dxa"/>
                <w:vMerge w:val="restart"/>
                <w:vAlign w:val="center"/>
              </w:tcPr>
              <w:p w14:paraId="1159401E" w14:textId="77777777" w:rsidR="005A172C" w:rsidRPr="0018521F" w:rsidRDefault="00E4580A" w:rsidP="0045099A">
                <w:pPr>
                  <w:spacing w:line="320" w:lineRule="atLeast"/>
                  <w:jc w:val="center"/>
                  <w:rPr>
                    <w:rFonts w:cs="Arial"/>
                    <w:b/>
                    <w:spacing w:val="2"/>
                    <w:sz w:val="24"/>
                    <w:szCs w:val="24"/>
                  </w:rPr>
                </w:pPr>
                <w:r>
                  <w:rPr>
                    <w:rFonts w:ascii="MS Gothic" w:eastAsia="MS Gothic" w:hAnsi="MS Gothic" w:cs="Arial" w:hint="eastAsia"/>
                    <w:b/>
                    <w:spacing w:val="2"/>
                    <w:sz w:val="24"/>
                    <w:szCs w:val="24"/>
                  </w:rPr>
                  <w:t>☐</w:t>
                </w:r>
              </w:p>
            </w:tc>
          </w:sdtContent>
        </w:sdt>
        <w:tc>
          <w:tcPr>
            <w:tcW w:w="9072" w:type="dxa"/>
            <w:vAlign w:val="center"/>
          </w:tcPr>
          <w:p w14:paraId="1159401F" w14:textId="1752FD74" w:rsidR="005A172C" w:rsidRDefault="00FB7F61" w:rsidP="0045099A">
            <w:pPr>
              <w:spacing w:line="240" w:lineRule="auto"/>
              <w:rPr>
                <w:rFonts w:cs="Arial"/>
                <w:b/>
                <w:spacing w:val="2"/>
                <w:sz w:val="20"/>
              </w:rPr>
            </w:pPr>
            <w:r w:rsidRPr="00FB7F61">
              <w:rPr>
                <w:rFonts w:cs="Arial"/>
                <w:spacing w:val="2"/>
                <w:sz w:val="20"/>
              </w:rPr>
              <w:t>Serious legal offence ...</w:t>
            </w:r>
          </w:p>
        </w:tc>
      </w:tr>
      <w:tr w:rsidR="005A172C" w:rsidRPr="00E93FDB" w14:paraId="11594023" w14:textId="77777777" w:rsidTr="00D41C1B">
        <w:tc>
          <w:tcPr>
            <w:tcW w:w="562" w:type="dxa"/>
            <w:vMerge/>
            <w:vAlign w:val="center"/>
          </w:tcPr>
          <w:p w14:paraId="11594021" w14:textId="77777777" w:rsidR="005A172C" w:rsidRPr="0018521F" w:rsidRDefault="005A172C" w:rsidP="0045099A">
            <w:pPr>
              <w:spacing w:line="320" w:lineRule="atLeast"/>
              <w:jc w:val="center"/>
              <w:rPr>
                <w:rFonts w:cs="Arial"/>
                <w:b/>
                <w:spacing w:val="2"/>
                <w:sz w:val="24"/>
                <w:szCs w:val="24"/>
              </w:rPr>
            </w:pPr>
          </w:p>
        </w:tc>
        <w:tc>
          <w:tcPr>
            <w:tcW w:w="9072" w:type="dxa"/>
          </w:tcPr>
          <w:p w14:paraId="11594022" w14:textId="248ABE9A" w:rsidR="005A172C" w:rsidRPr="00FB7F61" w:rsidRDefault="005A172C" w:rsidP="0045099A">
            <w:pPr>
              <w:spacing w:line="240" w:lineRule="auto"/>
              <w:rPr>
                <w:rFonts w:cs="Arial"/>
                <w:b/>
                <w:spacing w:val="2"/>
                <w:sz w:val="20"/>
                <w:lang w:val="en-GB"/>
              </w:rPr>
            </w:pPr>
            <w:r w:rsidRPr="00FB7F61">
              <w:rPr>
                <w:rFonts w:cs="Arial"/>
                <w:spacing w:val="2"/>
                <w:sz w:val="20"/>
                <w:lang w:val="en-GB"/>
              </w:rPr>
              <w:t xml:space="preserve">… </w:t>
            </w:r>
            <w:r w:rsidR="00FB7F61" w:rsidRPr="00FB7F61">
              <w:rPr>
                <w:rFonts w:cs="Arial"/>
                <w:spacing w:val="2"/>
                <w:sz w:val="20"/>
                <w:lang w:val="en-GB"/>
              </w:rPr>
              <w:t>there is a possibility of conviction</w:t>
            </w:r>
            <w:r w:rsidR="00FB7F61">
              <w:rPr>
                <w:rFonts w:cs="Arial"/>
                <w:spacing w:val="2"/>
                <w:sz w:val="20"/>
                <w:lang w:val="en-GB"/>
              </w:rPr>
              <w:t xml:space="preserve"> </w:t>
            </w:r>
            <w:r w:rsidR="00FB7F61" w:rsidRPr="00FB7F61">
              <w:rPr>
                <w:rFonts w:cs="Arial"/>
                <w:spacing w:val="2"/>
                <w:sz w:val="20"/>
                <w:lang w:val="en-GB"/>
              </w:rPr>
              <w:t xml:space="preserve"> yes</w:t>
            </w:r>
            <w:r w:rsidRPr="00FB7F61">
              <w:rPr>
                <w:rFonts w:cs="Arial"/>
                <w:spacing w:val="2"/>
                <w:sz w:val="20"/>
                <w:lang w:val="en-GB"/>
              </w:rPr>
              <w:t xml:space="preserve"> </w:t>
            </w:r>
            <w:sdt>
              <w:sdtPr>
                <w:rPr>
                  <w:rFonts w:cs="Arial"/>
                  <w:spacing w:val="2"/>
                  <w:sz w:val="20"/>
                  <w:lang w:val="en-GB"/>
                </w:rPr>
                <w:id w:val="-729996952"/>
                <w14:checkbox>
                  <w14:checked w14:val="0"/>
                  <w14:checkedState w14:val="2612" w14:font="MS Gothic"/>
                  <w14:uncheckedState w14:val="2610" w14:font="MS Gothic"/>
                </w14:checkbox>
              </w:sdtPr>
              <w:sdtEndPr/>
              <w:sdtContent>
                <w:r w:rsidRPr="00FB7F61">
                  <w:rPr>
                    <w:rFonts w:ascii="MS Gothic" w:eastAsia="MS Gothic" w:hAnsi="MS Gothic" w:cs="Arial" w:hint="eastAsia"/>
                    <w:spacing w:val="2"/>
                    <w:sz w:val="20"/>
                    <w:lang w:val="en-GB"/>
                  </w:rPr>
                  <w:t>☐</w:t>
                </w:r>
              </w:sdtContent>
            </w:sdt>
            <w:r w:rsidRPr="00FB7F61">
              <w:rPr>
                <w:rFonts w:cs="Arial"/>
                <w:spacing w:val="2"/>
                <w:sz w:val="20"/>
                <w:lang w:val="en-GB"/>
              </w:rPr>
              <w:t xml:space="preserve"> / </w:t>
            </w:r>
            <w:r w:rsidR="00FB7F61" w:rsidRPr="00FB7F61">
              <w:rPr>
                <w:rFonts w:cs="Arial"/>
                <w:spacing w:val="2"/>
                <w:sz w:val="20"/>
                <w:lang w:val="en-GB"/>
              </w:rPr>
              <w:t>no</w:t>
            </w:r>
            <w:r w:rsidRPr="00FB7F61">
              <w:rPr>
                <w:rFonts w:cs="Arial"/>
                <w:spacing w:val="2"/>
                <w:sz w:val="20"/>
                <w:lang w:val="en-GB"/>
              </w:rPr>
              <w:t xml:space="preserve"> </w:t>
            </w:r>
            <w:sdt>
              <w:sdtPr>
                <w:rPr>
                  <w:rFonts w:cs="Arial"/>
                  <w:spacing w:val="2"/>
                  <w:sz w:val="20"/>
                  <w:lang w:val="en-GB"/>
                </w:rPr>
                <w:id w:val="-829212586"/>
                <w14:checkbox>
                  <w14:checked w14:val="0"/>
                  <w14:checkedState w14:val="2612" w14:font="MS Gothic"/>
                  <w14:uncheckedState w14:val="2610" w14:font="MS Gothic"/>
                </w14:checkbox>
              </w:sdtPr>
              <w:sdtEndPr/>
              <w:sdtContent>
                <w:r w:rsidRPr="00FB7F61">
                  <w:rPr>
                    <w:rFonts w:ascii="MS Gothic" w:eastAsia="MS Gothic" w:hAnsi="MS Gothic" w:cs="Arial" w:hint="eastAsia"/>
                    <w:spacing w:val="2"/>
                    <w:sz w:val="20"/>
                    <w:lang w:val="en-GB"/>
                  </w:rPr>
                  <w:t>☐</w:t>
                </w:r>
              </w:sdtContent>
            </w:sdt>
          </w:p>
        </w:tc>
      </w:tr>
      <w:tr w:rsidR="005A172C" w:rsidRPr="00E93FDB" w14:paraId="11594026" w14:textId="77777777" w:rsidTr="00D41C1B">
        <w:tc>
          <w:tcPr>
            <w:tcW w:w="562" w:type="dxa"/>
            <w:vMerge/>
            <w:vAlign w:val="center"/>
          </w:tcPr>
          <w:p w14:paraId="11594024" w14:textId="77777777" w:rsidR="005A172C" w:rsidRPr="00FB7F61" w:rsidRDefault="005A172C" w:rsidP="0045099A">
            <w:pPr>
              <w:spacing w:line="320" w:lineRule="atLeast"/>
              <w:jc w:val="center"/>
              <w:rPr>
                <w:rFonts w:cs="Arial"/>
                <w:b/>
                <w:spacing w:val="2"/>
                <w:sz w:val="24"/>
                <w:szCs w:val="24"/>
                <w:lang w:val="en-GB"/>
              </w:rPr>
            </w:pPr>
          </w:p>
        </w:tc>
        <w:tc>
          <w:tcPr>
            <w:tcW w:w="9072" w:type="dxa"/>
          </w:tcPr>
          <w:p w14:paraId="11594025" w14:textId="6FA9AB1A" w:rsidR="005A172C" w:rsidRPr="00FB7F61" w:rsidRDefault="005A172C" w:rsidP="0045099A">
            <w:pPr>
              <w:spacing w:line="240" w:lineRule="auto"/>
              <w:rPr>
                <w:rFonts w:cs="Arial"/>
                <w:b/>
                <w:spacing w:val="2"/>
                <w:sz w:val="20"/>
                <w:lang w:val="en-GB"/>
              </w:rPr>
            </w:pPr>
            <w:r w:rsidRPr="00FB7F61">
              <w:rPr>
                <w:rFonts w:cs="Arial"/>
                <w:spacing w:val="2"/>
                <w:sz w:val="20"/>
                <w:lang w:val="en-GB"/>
              </w:rPr>
              <w:t xml:space="preserve">… </w:t>
            </w:r>
            <w:r w:rsidR="00FB7F61" w:rsidRPr="00FB7F61">
              <w:rPr>
                <w:rFonts w:cs="Arial"/>
                <w:spacing w:val="2"/>
                <w:sz w:val="20"/>
                <w:lang w:val="en-GB"/>
              </w:rPr>
              <w:t>there is a recognised court judgment in this respect  yes</w:t>
            </w:r>
            <w:r w:rsidRPr="00FB7F61">
              <w:rPr>
                <w:rFonts w:cs="Arial"/>
                <w:spacing w:val="2"/>
                <w:sz w:val="20"/>
                <w:lang w:val="en-GB"/>
              </w:rPr>
              <w:t xml:space="preserve"> </w:t>
            </w:r>
            <w:sdt>
              <w:sdtPr>
                <w:rPr>
                  <w:rFonts w:cs="Arial"/>
                  <w:spacing w:val="2"/>
                  <w:sz w:val="20"/>
                  <w:lang w:val="en-GB"/>
                </w:rPr>
                <w:id w:val="-1721895678"/>
                <w14:checkbox>
                  <w14:checked w14:val="0"/>
                  <w14:checkedState w14:val="2612" w14:font="MS Gothic"/>
                  <w14:uncheckedState w14:val="2610" w14:font="MS Gothic"/>
                </w14:checkbox>
              </w:sdtPr>
              <w:sdtEndPr/>
              <w:sdtContent>
                <w:r w:rsidRPr="00FB7F61">
                  <w:rPr>
                    <w:rFonts w:ascii="MS Gothic" w:eastAsia="MS Gothic" w:hAnsi="MS Gothic" w:cs="Arial" w:hint="eastAsia"/>
                    <w:spacing w:val="2"/>
                    <w:sz w:val="20"/>
                    <w:lang w:val="en-GB"/>
                  </w:rPr>
                  <w:t>☐</w:t>
                </w:r>
              </w:sdtContent>
            </w:sdt>
            <w:r w:rsidRPr="00FB7F61">
              <w:rPr>
                <w:rFonts w:cs="Arial"/>
                <w:spacing w:val="2"/>
                <w:sz w:val="20"/>
                <w:lang w:val="en-GB"/>
              </w:rPr>
              <w:t xml:space="preserve"> / </w:t>
            </w:r>
            <w:r w:rsidR="00FB7F61" w:rsidRPr="00FB7F61">
              <w:rPr>
                <w:rFonts w:cs="Arial"/>
                <w:spacing w:val="2"/>
                <w:sz w:val="20"/>
                <w:lang w:val="en-GB"/>
              </w:rPr>
              <w:t>no</w:t>
            </w:r>
            <w:r w:rsidRPr="00FB7F61">
              <w:rPr>
                <w:rFonts w:cs="Arial"/>
                <w:spacing w:val="2"/>
                <w:sz w:val="20"/>
                <w:lang w:val="en-GB"/>
              </w:rPr>
              <w:t xml:space="preserve"> </w:t>
            </w:r>
            <w:sdt>
              <w:sdtPr>
                <w:rPr>
                  <w:rFonts w:cs="Arial"/>
                  <w:spacing w:val="2"/>
                  <w:sz w:val="20"/>
                  <w:lang w:val="en-GB"/>
                </w:rPr>
                <w:id w:val="-1093010962"/>
                <w14:checkbox>
                  <w14:checked w14:val="0"/>
                  <w14:checkedState w14:val="2612" w14:font="MS Gothic"/>
                  <w14:uncheckedState w14:val="2610" w14:font="MS Gothic"/>
                </w14:checkbox>
              </w:sdtPr>
              <w:sdtEndPr/>
              <w:sdtContent>
                <w:r w:rsidRPr="00FB7F61">
                  <w:rPr>
                    <w:rFonts w:ascii="MS Gothic" w:eastAsia="MS Gothic" w:hAnsi="MS Gothic" w:cs="Arial" w:hint="eastAsia"/>
                    <w:spacing w:val="2"/>
                    <w:sz w:val="20"/>
                    <w:lang w:val="en-GB"/>
                  </w:rPr>
                  <w:t>☐</w:t>
                </w:r>
              </w:sdtContent>
            </w:sdt>
          </w:p>
        </w:tc>
      </w:tr>
    </w:tbl>
    <w:p w14:paraId="11594027" w14:textId="77777777" w:rsidR="008A4E4A" w:rsidRPr="00FB7F61" w:rsidRDefault="008A4E4A" w:rsidP="005A172C">
      <w:pPr>
        <w:spacing w:line="320" w:lineRule="atLeast"/>
        <w:rPr>
          <w:rFonts w:cs="Arial"/>
          <w:spacing w:val="2"/>
          <w:sz w:val="20"/>
          <w:lang w:val="en-GB"/>
        </w:rPr>
      </w:pPr>
    </w:p>
    <w:p w14:paraId="11594028" w14:textId="7EA84267" w:rsidR="005A172C" w:rsidRPr="00FB7F61" w:rsidRDefault="00FB7F61" w:rsidP="0018521F">
      <w:pPr>
        <w:spacing w:after="120" w:line="320" w:lineRule="atLeast"/>
        <w:rPr>
          <w:rFonts w:cs="Arial"/>
          <w:b/>
          <w:spacing w:val="2"/>
          <w:sz w:val="20"/>
          <w:lang w:val="en-GB"/>
        </w:rPr>
      </w:pPr>
      <w:r w:rsidRPr="00FB7F61">
        <w:rPr>
          <w:rFonts w:cs="Arial"/>
          <w:b/>
          <w:spacing w:val="2"/>
          <w:sz w:val="20"/>
          <w:lang w:val="en-GB"/>
        </w:rPr>
        <w:t xml:space="preserve">Brief description including the impact on the existing </w:t>
      </w:r>
      <w:r w:rsidR="00115A65">
        <w:rPr>
          <w:rFonts w:cs="Arial"/>
          <w:b/>
          <w:spacing w:val="2"/>
          <w:sz w:val="20"/>
          <w:lang w:val="en-GB"/>
        </w:rPr>
        <w:t>OH&amp;S</w:t>
      </w:r>
      <w:r w:rsidRPr="00FB7F61">
        <w:rPr>
          <w:rFonts w:cs="Arial"/>
          <w:b/>
          <w:spacing w:val="2"/>
          <w:sz w:val="20"/>
          <w:lang w:val="en-GB"/>
        </w:rPr>
        <w:t>-MS:</w:t>
      </w:r>
    </w:p>
    <w:tbl>
      <w:tblPr>
        <w:tblStyle w:val="Tabellenraster"/>
        <w:tblW w:w="9634" w:type="dxa"/>
        <w:tblLook w:val="04A0" w:firstRow="1" w:lastRow="0" w:firstColumn="1" w:lastColumn="0" w:noHBand="0" w:noVBand="1"/>
      </w:tblPr>
      <w:tblGrid>
        <w:gridCol w:w="9634"/>
      </w:tblGrid>
      <w:tr w:rsidR="007C2ECA" w:rsidRPr="00E93FDB" w14:paraId="11594036" w14:textId="77777777" w:rsidTr="00D41C1B">
        <w:tc>
          <w:tcPr>
            <w:tcW w:w="9634" w:type="dxa"/>
          </w:tcPr>
          <w:p w14:paraId="11594029" w14:textId="77777777" w:rsidR="007C2ECA" w:rsidRPr="00FB7F61" w:rsidRDefault="007C2ECA" w:rsidP="005A172C">
            <w:pPr>
              <w:spacing w:line="320" w:lineRule="atLeast"/>
              <w:rPr>
                <w:rFonts w:cs="Arial"/>
                <w:spacing w:val="2"/>
                <w:sz w:val="20"/>
                <w:lang w:val="en-GB"/>
              </w:rPr>
            </w:pPr>
          </w:p>
          <w:p w14:paraId="1159402A" w14:textId="77777777" w:rsidR="007C2ECA" w:rsidRPr="00FB7F61" w:rsidRDefault="007C2ECA" w:rsidP="005A172C">
            <w:pPr>
              <w:spacing w:line="320" w:lineRule="atLeast"/>
              <w:rPr>
                <w:rFonts w:cs="Arial"/>
                <w:spacing w:val="2"/>
                <w:sz w:val="20"/>
                <w:lang w:val="en-GB"/>
              </w:rPr>
            </w:pPr>
          </w:p>
          <w:p w14:paraId="1159402B" w14:textId="77777777" w:rsidR="007C2ECA" w:rsidRPr="00FB7F61" w:rsidRDefault="007C2ECA" w:rsidP="005A172C">
            <w:pPr>
              <w:spacing w:line="320" w:lineRule="atLeast"/>
              <w:rPr>
                <w:rFonts w:cs="Arial"/>
                <w:spacing w:val="2"/>
                <w:sz w:val="20"/>
                <w:lang w:val="en-GB"/>
              </w:rPr>
            </w:pPr>
          </w:p>
          <w:p w14:paraId="1159402C" w14:textId="77777777" w:rsidR="007C2ECA" w:rsidRPr="00FB7F61" w:rsidRDefault="007C2ECA" w:rsidP="005A172C">
            <w:pPr>
              <w:spacing w:line="320" w:lineRule="atLeast"/>
              <w:rPr>
                <w:rFonts w:cs="Arial"/>
                <w:spacing w:val="2"/>
                <w:sz w:val="20"/>
                <w:lang w:val="en-GB"/>
              </w:rPr>
            </w:pPr>
          </w:p>
          <w:p w14:paraId="1159402D" w14:textId="77777777" w:rsidR="007C2ECA" w:rsidRPr="00FB7F61" w:rsidRDefault="007C2ECA" w:rsidP="005A172C">
            <w:pPr>
              <w:spacing w:line="320" w:lineRule="atLeast"/>
              <w:rPr>
                <w:rFonts w:cs="Arial"/>
                <w:spacing w:val="2"/>
                <w:sz w:val="20"/>
                <w:lang w:val="en-GB"/>
              </w:rPr>
            </w:pPr>
          </w:p>
          <w:p w14:paraId="1159402E" w14:textId="77777777" w:rsidR="007C2ECA" w:rsidRPr="00FB7F61" w:rsidRDefault="007C2ECA" w:rsidP="005A172C">
            <w:pPr>
              <w:spacing w:line="320" w:lineRule="atLeast"/>
              <w:rPr>
                <w:rFonts w:cs="Arial"/>
                <w:spacing w:val="2"/>
                <w:sz w:val="20"/>
                <w:lang w:val="en-GB"/>
              </w:rPr>
            </w:pPr>
          </w:p>
          <w:p w14:paraId="1159402F" w14:textId="77777777" w:rsidR="007C2ECA" w:rsidRPr="00FB7F61" w:rsidRDefault="007C2ECA" w:rsidP="005A172C">
            <w:pPr>
              <w:spacing w:line="320" w:lineRule="atLeast"/>
              <w:rPr>
                <w:rFonts w:cs="Arial"/>
                <w:spacing w:val="2"/>
                <w:sz w:val="20"/>
                <w:lang w:val="en-GB"/>
              </w:rPr>
            </w:pPr>
          </w:p>
          <w:p w14:paraId="11594030" w14:textId="77777777" w:rsidR="007C2ECA" w:rsidRPr="00FB7F61" w:rsidRDefault="007C2ECA" w:rsidP="005A172C">
            <w:pPr>
              <w:spacing w:line="320" w:lineRule="atLeast"/>
              <w:rPr>
                <w:rFonts w:cs="Arial"/>
                <w:spacing w:val="2"/>
                <w:sz w:val="20"/>
                <w:lang w:val="en-GB"/>
              </w:rPr>
            </w:pPr>
          </w:p>
          <w:p w14:paraId="11594031" w14:textId="77777777" w:rsidR="007C2ECA" w:rsidRPr="00FB7F61" w:rsidRDefault="007C2ECA" w:rsidP="005A172C">
            <w:pPr>
              <w:spacing w:line="320" w:lineRule="atLeast"/>
              <w:rPr>
                <w:rFonts w:cs="Arial"/>
                <w:spacing w:val="2"/>
                <w:sz w:val="20"/>
                <w:lang w:val="en-GB"/>
              </w:rPr>
            </w:pPr>
          </w:p>
          <w:p w14:paraId="11594032" w14:textId="77777777" w:rsidR="007C2ECA" w:rsidRPr="00FB7F61" w:rsidRDefault="007C2ECA" w:rsidP="005A172C">
            <w:pPr>
              <w:spacing w:line="320" w:lineRule="atLeast"/>
              <w:rPr>
                <w:rFonts w:cs="Arial"/>
                <w:spacing w:val="2"/>
                <w:sz w:val="20"/>
                <w:lang w:val="en-GB"/>
              </w:rPr>
            </w:pPr>
          </w:p>
          <w:p w14:paraId="11594033" w14:textId="77777777" w:rsidR="007C2ECA" w:rsidRPr="00FB7F61" w:rsidRDefault="007C2ECA" w:rsidP="005A172C">
            <w:pPr>
              <w:spacing w:line="320" w:lineRule="atLeast"/>
              <w:rPr>
                <w:rFonts w:cs="Arial"/>
                <w:spacing w:val="2"/>
                <w:sz w:val="20"/>
                <w:lang w:val="en-GB"/>
              </w:rPr>
            </w:pPr>
          </w:p>
          <w:p w14:paraId="11594034" w14:textId="77777777" w:rsidR="007C2ECA" w:rsidRPr="00FB7F61" w:rsidRDefault="007C2ECA" w:rsidP="005A172C">
            <w:pPr>
              <w:spacing w:line="320" w:lineRule="atLeast"/>
              <w:rPr>
                <w:rFonts w:cs="Arial"/>
                <w:spacing w:val="2"/>
                <w:sz w:val="20"/>
                <w:lang w:val="en-GB"/>
              </w:rPr>
            </w:pPr>
          </w:p>
          <w:p w14:paraId="11594035" w14:textId="77777777" w:rsidR="007C2ECA" w:rsidRPr="00FB7F61" w:rsidRDefault="007C2ECA" w:rsidP="005A172C">
            <w:pPr>
              <w:spacing w:line="320" w:lineRule="atLeast"/>
              <w:rPr>
                <w:rFonts w:cs="Arial"/>
                <w:spacing w:val="2"/>
                <w:sz w:val="20"/>
                <w:lang w:val="en-GB"/>
              </w:rPr>
            </w:pPr>
          </w:p>
        </w:tc>
      </w:tr>
    </w:tbl>
    <w:p w14:paraId="11594037" w14:textId="77777777" w:rsidR="007C2ECA" w:rsidRPr="00FB7F61" w:rsidRDefault="007C2ECA" w:rsidP="005A172C">
      <w:pPr>
        <w:spacing w:line="320" w:lineRule="atLeast"/>
        <w:rPr>
          <w:rFonts w:cs="Arial"/>
          <w:spacing w:val="2"/>
          <w:sz w:val="20"/>
          <w:lang w:val="en-GB"/>
        </w:rPr>
      </w:pPr>
    </w:p>
    <w:p w14:paraId="11594039" w14:textId="0FF763FE" w:rsidR="007C2ECA" w:rsidRDefault="00FB7F61" w:rsidP="005A172C">
      <w:pPr>
        <w:spacing w:line="320" w:lineRule="atLeast"/>
        <w:rPr>
          <w:rFonts w:cs="Arial"/>
          <w:b/>
          <w:spacing w:val="2"/>
          <w:sz w:val="20"/>
        </w:rPr>
      </w:pPr>
      <w:r w:rsidRPr="00FB7F61">
        <w:rPr>
          <w:rFonts w:cs="Arial"/>
          <w:b/>
          <w:spacing w:val="2"/>
          <w:sz w:val="20"/>
        </w:rPr>
        <w:t>Date of the incident:</w:t>
      </w:r>
    </w:p>
    <w:tbl>
      <w:tblPr>
        <w:tblW w:w="9696" w:type="dxa"/>
        <w:tblInd w:w="-108" w:type="dxa"/>
        <w:tblBorders>
          <w:top w:val="nil"/>
          <w:left w:val="nil"/>
          <w:bottom w:val="nil"/>
          <w:right w:val="nil"/>
        </w:tblBorders>
        <w:tblLayout w:type="fixed"/>
        <w:tblLook w:val="0000" w:firstRow="0" w:lastRow="0" w:firstColumn="0" w:lastColumn="0" w:noHBand="0" w:noVBand="0"/>
      </w:tblPr>
      <w:tblGrid>
        <w:gridCol w:w="9696"/>
      </w:tblGrid>
      <w:tr w:rsidR="007C2ECA" w:rsidRPr="00E93FDB" w14:paraId="1159403C" w14:textId="77777777" w:rsidTr="0018521F">
        <w:trPr>
          <w:trHeight w:val="96"/>
        </w:trPr>
        <w:tc>
          <w:tcPr>
            <w:tcW w:w="9696" w:type="dxa"/>
          </w:tcPr>
          <w:p w14:paraId="1159403A" w14:textId="77777777" w:rsidR="00D41C1B" w:rsidRPr="005E08B0" w:rsidRDefault="00D41C1B" w:rsidP="0018521F">
            <w:pPr>
              <w:pStyle w:val="Default"/>
              <w:spacing w:after="120"/>
              <w:rPr>
                <w:rFonts w:ascii="Arial" w:hAnsi="Arial" w:cs="Arial"/>
                <w:b/>
                <w:sz w:val="20"/>
                <w:szCs w:val="20"/>
                <w:lang w:val="en-GB"/>
              </w:rPr>
            </w:pPr>
          </w:p>
          <w:p w14:paraId="78241B83" w14:textId="77777777" w:rsidR="00FB7F61" w:rsidRPr="005E08B0" w:rsidRDefault="00FB7F61" w:rsidP="0018521F">
            <w:pPr>
              <w:pStyle w:val="Default"/>
              <w:spacing w:after="120"/>
              <w:rPr>
                <w:rFonts w:ascii="Arial" w:hAnsi="Arial" w:cs="Arial"/>
                <w:b/>
                <w:sz w:val="20"/>
                <w:szCs w:val="20"/>
                <w:lang w:val="en-GB"/>
              </w:rPr>
            </w:pPr>
          </w:p>
          <w:p w14:paraId="1159403B" w14:textId="13CC017A" w:rsidR="007C2ECA" w:rsidRPr="00FB7F61" w:rsidRDefault="00FB7F61" w:rsidP="0018521F">
            <w:pPr>
              <w:pStyle w:val="Default"/>
              <w:spacing w:after="120"/>
              <w:rPr>
                <w:rFonts w:ascii="Arial" w:hAnsi="Arial" w:cs="Arial"/>
                <w:b/>
                <w:sz w:val="20"/>
                <w:szCs w:val="20"/>
                <w:lang w:val="en-GB"/>
              </w:rPr>
            </w:pPr>
            <w:r w:rsidRPr="00FB7F61">
              <w:rPr>
                <w:rFonts w:ascii="Arial" w:hAnsi="Arial" w:cs="Arial"/>
                <w:b/>
                <w:sz w:val="20"/>
                <w:szCs w:val="20"/>
                <w:lang w:val="en-GB"/>
              </w:rPr>
              <w:t xml:space="preserve">Impact on or through the </w:t>
            </w:r>
            <w:r w:rsidR="00115A65">
              <w:rPr>
                <w:rFonts w:ascii="Arial" w:hAnsi="Arial" w:cs="Arial"/>
                <w:b/>
                <w:sz w:val="20"/>
                <w:szCs w:val="20"/>
                <w:lang w:val="en-GB"/>
              </w:rPr>
              <w:t>OH&amp;S</w:t>
            </w:r>
            <w:r w:rsidRPr="00FB7F61">
              <w:rPr>
                <w:rFonts w:ascii="Arial" w:hAnsi="Arial" w:cs="Arial"/>
                <w:b/>
                <w:sz w:val="20"/>
                <w:szCs w:val="20"/>
                <w:lang w:val="en-GB"/>
              </w:rPr>
              <w:t xml:space="preserve">-MS </w:t>
            </w:r>
            <w:r w:rsidRPr="00FB7F61">
              <w:rPr>
                <w:rFonts w:ascii="Arial" w:hAnsi="Arial" w:cs="Arial"/>
                <w:sz w:val="20"/>
                <w:szCs w:val="20"/>
                <w:lang w:val="en-GB"/>
              </w:rPr>
              <w:t>(please tick as appropriate):</w:t>
            </w:r>
            <w:r w:rsidRPr="00FB7F61">
              <w:rPr>
                <w:rFonts w:ascii="Arial" w:hAnsi="Arial" w:cs="Arial"/>
                <w:b/>
                <w:sz w:val="20"/>
                <w:szCs w:val="20"/>
                <w:lang w:val="en-GB"/>
              </w:rPr>
              <w:t xml:space="preserve"> </w:t>
            </w:r>
            <w:r w:rsidR="007C2ECA" w:rsidRPr="00FB7F61">
              <w:rPr>
                <w:rFonts w:ascii="Arial" w:hAnsi="Arial" w:cs="Arial"/>
                <w:b/>
                <w:bCs/>
                <w:sz w:val="20"/>
                <w:szCs w:val="20"/>
                <w:lang w:val="en-GB"/>
              </w:rPr>
              <w:t xml:space="preserve"> </w:t>
            </w:r>
          </w:p>
        </w:tc>
      </w:tr>
    </w:tbl>
    <w:tbl>
      <w:tblPr>
        <w:tblStyle w:val="Tabellenraster"/>
        <w:tblW w:w="9493" w:type="dxa"/>
        <w:tblLook w:val="04A0" w:firstRow="1" w:lastRow="0" w:firstColumn="1" w:lastColumn="0" w:noHBand="0" w:noVBand="1"/>
      </w:tblPr>
      <w:tblGrid>
        <w:gridCol w:w="704"/>
        <w:gridCol w:w="8789"/>
      </w:tblGrid>
      <w:tr w:rsidR="00B23F45" w:rsidRPr="00E93FDB" w14:paraId="1159403F" w14:textId="77777777" w:rsidTr="00DD1003">
        <w:sdt>
          <w:sdtPr>
            <w:rPr>
              <w:rFonts w:cs="Arial"/>
              <w:b/>
              <w:spacing w:val="2"/>
              <w:sz w:val="24"/>
              <w:szCs w:val="24"/>
            </w:rPr>
            <w:id w:val="1103848197"/>
            <w14:checkbox>
              <w14:checked w14:val="0"/>
              <w14:checkedState w14:val="2612" w14:font="MS Gothic"/>
              <w14:uncheckedState w14:val="2610" w14:font="MS Gothic"/>
            </w14:checkbox>
          </w:sdtPr>
          <w:sdtEndPr/>
          <w:sdtContent>
            <w:tc>
              <w:tcPr>
                <w:tcW w:w="704" w:type="dxa"/>
                <w:vAlign w:val="center"/>
              </w:tcPr>
              <w:p w14:paraId="1159403D" w14:textId="77777777" w:rsidR="00B23F45" w:rsidRPr="00321D41" w:rsidRDefault="00B23F45" w:rsidP="00B23F45">
                <w:pPr>
                  <w:spacing w:before="60" w:after="60" w:line="320" w:lineRule="atLeast"/>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789" w:type="dxa"/>
          </w:tcPr>
          <w:p w14:paraId="1159403E" w14:textId="0ED4EF46" w:rsidR="00B23F45" w:rsidRPr="00B23F45" w:rsidRDefault="00B23F45" w:rsidP="00B23F45">
            <w:pPr>
              <w:pStyle w:val="Default"/>
              <w:spacing w:before="60" w:after="60"/>
              <w:rPr>
                <w:rFonts w:ascii="Arial" w:hAnsi="Arial" w:cs="Arial"/>
                <w:sz w:val="20"/>
                <w:szCs w:val="20"/>
                <w:lang w:val="en-GB"/>
              </w:rPr>
            </w:pPr>
            <w:r w:rsidRPr="00B23F45">
              <w:rPr>
                <w:rFonts w:ascii="Arial" w:hAnsi="Arial" w:cs="Arial"/>
                <w:sz w:val="20"/>
                <w:szCs w:val="20"/>
                <w:lang w:val="en-GB"/>
              </w:rPr>
              <w:t>Based on an internal company analysis, no or only minimal influence of the SGA-MS as the cause of the OH&amp;S relevant event can be determined.</w:t>
            </w:r>
          </w:p>
        </w:tc>
      </w:tr>
      <w:tr w:rsidR="00B23F45" w:rsidRPr="00E93FDB" w14:paraId="11594042" w14:textId="77777777" w:rsidTr="00DD1003">
        <w:sdt>
          <w:sdtPr>
            <w:rPr>
              <w:rFonts w:cs="Arial"/>
              <w:b/>
              <w:spacing w:val="2"/>
              <w:sz w:val="24"/>
              <w:szCs w:val="24"/>
            </w:rPr>
            <w:id w:val="159509425"/>
            <w14:checkbox>
              <w14:checked w14:val="0"/>
              <w14:checkedState w14:val="2612" w14:font="MS Gothic"/>
              <w14:uncheckedState w14:val="2610" w14:font="MS Gothic"/>
            </w14:checkbox>
          </w:sdtPr>
          <w:sdtEndPr/>
          <w:sdtContent>
            <w:tc>
              <w:tcPr>
                <w:tcW w:w="704" w:type="dxa"/>
                <w:vAlign w:val="center"/>
              </w:tcPr>
              <w:p w14:paraId="11594040" w14:textId="77777777" w:rsidR="00B23F45" w:rsidRPr="00321D41" w:rsidRDefault="00B23F45" w:rsidP="00B23F45">
                <w:pPr>
                  <w:spacing w:before="60" w:after="60" w:line="320" w:lineRule="atLeast"/>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789" w:type="dxa"/>
          </w:tcPr>
          <w:p w14:paraId="11594041" w14:textId="34C935C2" w:rsidR="00B23F45" w:rsidRPr="00B23F45" w:rsidRDefault="00B23F45" w:rsidP="00B23F45">
            <w:pPr>
              <w:pStyle w:val="Default"/>
              <w:spacing w:before="60" w:after="60"/>
              <w:rPr>
                <w:rFonts w:ascii="Arial" w:hAnsi="Arial" w:cs="Arial"/>
                <w:sz w:val="20"/>
                <w:szCs w:val="20"/>
                <w:lang w:val="en-GB"/>
              </w:rPr>
            </w:pPr>
            <w:r w:rsidRPr="00B23F45">
              <w:rPr>
                <w:rFonts w:ascii="Arial" w:hAnsi="Arial" w:cs="Arial"/>
                <w:sz w:val="20"/>
                <w:szCs w:val="20"/>
                <w:lang w:val="en-GB"/>
              </w:rPr>
              <w:t xml:space="preserve">The OH&amp;S-relevant event has an influence on the company's OH&amp;S-MS. </w:t>
            </w:r>
          </w:p>
        </w:tc>
      </w:tr>
      <w:tr w:rsidR="00B23F45" w:rsidRPr="00E93FDB" w14:paraId="11594045" w14:textId="77777777" w:rsidTr="00DD1003">
        <w:sdt>
          <w:sdtPr>
            <w:rPr>
              <w:rFonts w:cs="Arial"/>
              <w:b/>
              <w:spacing w:val="2"/>
              <w:sz w:val="24"/>
              <w:szCs w:val="24"/>
            </w:rPr>
            <w:id w:val="1678925035"/>
            <w14:checkbox>
              <w14:checked w14:val="0"/>
              <w14:checkedState w14:val="2612" w14:font="MS Gothic"/>
              <w14:uncheckedState w14:val="2610" w14:font="MS Gothic"/>
            </w14:checkbox>
          </w:sdtPr>
          <w:sdtEndPr/>
          <w:sdtContent>
            <w:tc>
              <w:tcPr>
                <w:tcW w:w="704" w:type="dxa"/>
                <w:vAlign w:val="center"/>
              </w:tcPr>
              <w:p w14:paraId="11594043" w14:textId="77777777" w:rsidR="00B23F45" w:rsidRPr="00321D41" w:rsidRDefault="00B23F45" w:rsidP="00B23F45">
                <w:pPr>
                  <w:spacing w:before="60" w:after="60" w:line="320" w:lineRule="atLeast"/>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789" w:type="dxa"/>
          </w:tcPr>
          <w:p w14:paraId="11594044" w14:textId="104E5288" w:rsidR="00B23F45" w:rsidRPr="00B23F45" w:rsidRDefault="00B23F45" w:rsidP="00B23F45">
            <w:pPr>
              <w:pStyle w:val="Default"/>
              <w:spacing w:before="60" w:after="60"/>
              <w:rPr>
                <w:rFonts w:ascii="Arial" w:hAnsi="Arial" w:cs="Arial"/>
                <w:sz w:val="20"/>
                <w:szCs w:val="20"/>
                <w:lang w:val="en-GB"/>
              </w:rPr>
            </w:pPr>
            <w:r w:rsidRPr="00B23F45">
              <w:rPr>
                <w:rFonts w:ascii="Arial" w:hAnsi="Arial" w:cs="Arial"/>
                <w:sz w:val="20"/>
                <w:szCs w:val="20"/>
                <w:lang w:val="en-GB"/>
              </w:rPr>
              <w:t>A total or partial failure of the OH&amp;S-MS is the cause of the OH&amp;S-relevant event.</w:t>
            </w:r>
          </w:p>
        </w:tc>
      </w:tr>
      <w:tr w:rsidR="00B23F45" w:rsidRPr="00E93FDB" w14:paraId="1159404C" w14:textId="77777777" w:rsidTr="00D41C1B">
        <w:sdt>
          <w:sdtPr>
            <w:rPr>
              <w:rFonts w:cs="Arial"/>
              <w:b/>
              <w:spacing w:val="2"/>
              <w:sz w:val="24"/>
              <w:szCs w:val="24"/>
            </w:rPr>
            <w:id w:val="211943490"/>
            <w14:checkbox>
              <w14:checked w14:val="0"/>
              <w14:checkedState w14:val="2612" w14:font="MS Gothic"/>
              <w14:uncheckedState w14:val="2610" w14:font="MS Gothic"/>
            </w14:checkbox>
          </w:sdtPr>
          <w:sdtEndPr/>
          <w:sdtContent>
            <w:tc>
              <w:tcPr>
                <w:tcW w:w="704" w:type="dxa"/>
                <w:vAlign w:val="center"/>
              </w:tcPr>
              <w:p w14:paraId="11594046" w14:textId="77777777" w:rsidR="00B23F45" w:rsidRPr="00321D41" w:rsidRDefault="00B23F45" w:rsidP="00B23F45">
                <w:pPr>
                  <w:spacing w:before="60" w:after="60" w:line="240" w:lineRule="auto"/>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789" w:type="dxa"/>
          </w:tcPr>
          <w:p w14:paraId="0E44B053" w14:textId="51E35090" w:rsidR="00B23F45" w:rsidRDefault="00B23F45" w:rsidP="00B23F45">
            <w:pPr>
              <w:pStyle w:val="Default"/>
              <w:spacing w:before="60" w:after="60"/>
              <w:rPr>
                <w:rFonts w:ascii="Arial" w:hAnsi="Arial" w:cs="Arial"/>
                <w:sz w:val="20"/>
                <w:szCs w:val="20"/>
                <w:lang w:val="en-GB"/>
              </w:rPr>
            </w:pPr>
            <w:r w:rsidRPr="00B23F45">
              <w:rPr>
                <w:rFonts w:ascii="Arial" w:hAnsi="Arial" w:cs="Arial"/>
                <w:sz w:val="20"/>
                <w:szCs w:val="20"/>
                <w:lang w:val="en-GB"/>
              </w:rPr>
              <w:t>Based on a methodical event analysis, the following changes are made to the OH&amp;S-MS:</w:t>
            </w:r>
          </w:p>
          <w:p w14:paraId="689BD60E" w14:textId="77777777" w:rsidR="00B23F45" w:rsidRDefault="00B23F45" w:rsidP="00B23F45">
            <w:pPr>
              <w:pStyle w:val="Default"/>
              <w:spacing w:before="60" w:after="60"/>
              <w:rPr>
                <w:rFonts w:ascii="Arial" w:hAnsi="Arial" w:cs="Arial"/>
                <w:spacing w:val="2"/>
                <w:sz w:val="20"/>
                <w:szCs w:val="20"/>
                <w:lang w:val="en-GB"/>
              </w:rPr>
            </w:pPr>
          </w:p>
          <w:p w14:paraId="0344AA5B" w14:textId="77777777" w:rsidR="00B23F45" w:rsidRDefault="00B23F45" w:rsidP="00B23F45">
            <w:pPr>
              <w:pStyle w:val="Default"/>
              <w:spacing w:before="60" w:after="60"/>
              <w:rPr>
                <w:rFonts w:ascii="Arial" w:hAnsi="Arial" w:cs="Arial"/>
                <w:spacing w:val="2"/>
                <w:sz w:val="20"/>
                <w:szCs w:val="20"/>
                <w:lang w:val="en-GB"/>
              </w:rPr>
            </w:pPr>
          </w:p>
          <w:p w14:paraId="761E4337" w14:textId="77777777" w:rsidR="00B23F45" w:rsidRDefault="00B23F45" w:rsidP="00B23F45">
            <w:pPr>
              <w:pStyle w:val="Default"/>
              <w:spacing w:before="60" w:after="60"/>
              <w:rPr>
                <w:rFonts w:ascii="Arial" w:hAnsi="Arial" w:cs="Arial"/>
                <w:spacing w:val="2"/>
                <w:sz w:val="20"/>
                <w:szCs w:val="20"/>
                <w:lang w:val="en-GB"/>
              </w:rPr>
            </w:pPr>
          </w:p>
          <w:p w14:paraId="1159404B" w14:textId="7C4820C6" w:rsidR="00B23F45" w:rsidRPr="00B23F45" w:rsidRDefault="00B23F45" w:rsidP="00B23F45">
            <w:pPr>
              <w:pStyle w:val="Default"/>
              <w:spacing w:before="60" w:after="60"/>
              <w:rPr>
                <w:rFonts w:ascii="Arial" w:hAnsi="Arial" w:cs="Arial"/>
                <w:spacing w:val="2"/>
                <w:sz w:val="20"/>
                <w:szCs w:val="20"/>
                <w:lang w:val="en-GB"/>
              </w:rPr>
            </w:pPr>
          </w:p>
        </w:tc>
      </w:tr>
    </w:tbl>
    <w:p w14:paraId="1159404D" w14:textId="77777777" w:rsidR="0018521F" w:rsidRPr="00FB7F61" w:rsidRDefault="0018521F" w:rsidP="0018521F">
      <w:pPr>
        <w:spacing w:line="320" w:lineRule="atLeast"/>
        <w:rPr>
          <w:rFonts w:cs="Arial"/>
          <w:b/>
          <w:spacing w:val="2"/>
          <w:sz w:val="20"/>
          <w:lang w:val="en-GB"/>
        </w:rPr>
      </w:pPr>
    </w:p>
    <w:p w14:paraId="1159404F" w14:textId="204F3648" w:rsidR="00D41C1B" w:rsidRPr="00FB7F61" w:rsidRDefault="00FB7F61" w:rsidP="0018521F">
      <w:pPr>
        <w:spacing w:line="320" w:lineRule="atLeast"/>
        <w:rPr>
          <w:rFonts w:cs="Arial"/>
          <w:spacing w:val="2"/>
          <w:sz w:val="20"/>
          <w:lang w:val="en-GB"/>
        </w:rPr>
      </w:pPr>
      <w:r w:rsidRPr="00FB7F61">
        <w:rPr>
          <w:rFonts w:cs="Arial"/>
          <w:spacing w:val="2"/>
          <w:sz w:val="20"/>
          <w:lang w:val="en-GB"/>
        </w:rPr>
        <w:t>Confirmation of the accuracy of the above information:</w:t>
      </w:r>
    </w:p>
    <w:p w14:paraId="11594050" w14:textId="77777777" w:rsidR="00D41C1B" w:rsidRPr="005E08B0" w:rsidRDefault="00D41C1B" w:rsidP="00D41C1B">
      <w:pPr>
        <w:spacing w:line="320" w:lineRule="atLeast"/>
        <w:ind w:right="-427"/>
        <w:rPr>
          <w:rFonts w:cs="Arial"/>
          <w:spacing w:val="2"/>
          <w:sz w:val="20"/>
          <w:lang w:val="en-GB"/>
        </w:rPr>
      </w:pPr>
      <w:r w:rsidRPr="005E08B0">
        <w:rPr>
          <w:rFonts w:cs="Arial"/>
          <w:spacing w:val="2"/>
          <w:sz w:val="20"/>
          <w:lang w:val="en-GB"/>
        </w:rPr>
        <w:t>________________________</w:t>
      </w:r>
      <w:r w:rsidRPr="005E08B0">
        <w:rPr>
          <w:rFonts w:cs="Arial"/>
          <w:spacing w:val="2"/>
          <w:sz w:val="20"/>
          <w:lang w:val="en-GB"/>
        </w:rPr>
        <w:tab/>
      </w:r>
      <w:r w:rsidRPr="005E08B0">
        <w:rPr>
          <w:rFonts w:cs="Arial"/>
          <w:spacing w:val="2"/>
          <w:sz w:val="20"/>
          <w:lang w:val="en-GB"/>
        </w:rPr>
        <w:tab/>
      </w:r>
      <w:r w:rsidRPr="005E08B0">
        <w:rPr>
          <w:rFonts w:cs="Arial"/>
          <w:spacing w:val="2"/>
          <w:sz w:val="20"/>
          <w:lang w:val="en-GB"/>
        </w:rPr>
        <w:tab/>
        <w:t>______________________________________________</w:t>
      </w:r>
    </w:p>
    <w:p w14:paraId="11594051" w14:textId="29EDE6C9" w:rsidR="007C2ECA" w:rsidRPr="00FB7F61" w:rsidRDefault="00FB7F61" w:rsidP="00D41C1B">
      <w:pPr>
        <w:spacing w:line="320" w:lineRule="atLeast"/>
        <w:ind w:right="-568"/>
        <w:rPr>
          <w:rFonts w:cs="Arial"/>
          <w:spacing w:val="2"/>
          <w:sz w:val="20"/>
          <w:lang w:val="en-GB"/>
        </w:rPr>
      </w:pPr>
      <w:r w:rsidRPr="00FB7F61">
        <w:rPr>
          <w:rFonts w:cs="Arial"/>
          <w:spacing w:val="2"/>
          <w:sz w:val="20"/>
          <w:lang w:val="en-GB"/>
        </w:rPr>
        <w:t>Place, Date</w:t>
      </w:r>
      <w:r w:rsidR="00D41C1B" w:rsidRPr="00FB7F61">
        <w:rPr>
          <w:rFonts w:cs="Arial"/>
          <w:spacing w:val="2"/>
          <w:sz w:val="20"/>
          <w:lang w:val="en-GB"/>
        </w:rPr>
        <w:t xml:space="preserve">                                                                                        </w:t>
      </w:r>
      <w:r w:rsidR="0018521F" w:rsidRPr="00FB7F61">
        <w:rPr>
          <w:rFonts w:cs="Arial"/>
          <w:spacing w:val="2"/>
          <w:sz w:val="20"/>
          <w:lang w:val="en-GB"/>
        </w:rPr>
        <w:t xml:space="preserve">Name, </w:t>
      </w:r>
      <w:r w:rsidRPr="00FB7F61">
        <w:rPr>
          <w:rFonts w:cs="Arial"/>
          <w:spacing w:val="2"/>
          <w:sz w:val="20"/>
          <w:lang w:val="en-GB"/>
        </w:rPr>
        <w:t>Signature</w:t>
      </w:r>
    </w:p>
    <w:p w14:paraId="11594052" w14:textId="77777777" w:rsidR="009355CE" w:rsidRPr="00FB7F61" w:rsidRDefault="009355CE" w:rsidP="00D41C1B">
      <w:pPr>
        <w:spacing w:line="320" w:lineRule="atLeast"/>
        <w:ind w:right="-568"/>
        <w:rPr>
          <w:rFonts w:cs="Arial"/>
          <w:spacing w:val="2"/>
          <w:sz w:val="20"/>
          <w:lang w:val="en-GB"/>
        </w:rPr>
      </w:pPr>
    </w:p>
    <w:p w14:paraId="11594054" w14:textId="6E25BD79" w:rsidR="009355CE" w:rsidRPr="00FB7F61" w:rsidRDefault="00FB7F61" w:rsidP="001D7EF6">
      <w:pPr>
        <w:spacing w:before="120" w:after="120" w:line="320" w:lineRule="atLeast"/>
        <w:ind w:right="-567"/>
        <w:rPr>
          <w:rFonts w:cs="Arial"/>
          <w:b/>
          <w:spacing w:val="2"/>
          <w:sz w:val="20"/>
          <w:lang w:val="en-GB"/>
        </w:rPr>
      </w:pPr>
      <w:r w:rsidRPr="00FB7F61">
        <w:rPr>
          <w:rFonts w:cs="Arial"/>
          <w:b/>
          <w:spacing w:val="2"/>
          <w:sz w:val="24"/>
          <w:szCs w:val="24"/>
          <w:lang w:val="en-GB"/>
        </w:rPr>
        <w:t>Only to be completed by the certification body of TÜV AUSTRIA CERT GMBH:</w:t>
      </w:r>
      <w:r w:rsidR="003C7F58">
        <w:rPr>
          <w:rFonts w:cs="Arial"/>
          <w:b/>
          <w:spacing w:val="2"/>
          <w:sz w:val="24"/>
          <w:szCs w:val="24"/>
          <w:lang w:val="en-GB"/>
        </w:rPr>
        <w:t xml:space="preserve">    </w:t>
      </w:r>
      <w:r w:rsidR="003C7F58" w:rsidRPr="003C7F58">
        <w:rPr>
          <w:rFonts w:cs="Arial"/>
          <w:b/>
          <w:spacing w:val="2"/>
          <w:sz w:val="20"/>
          <w:lang w:val="en-GB"/>
        </w:rPr>
        <w:t>Risk assessment by the responsible person</w:t>
      </w:r>
      <w:r w:rsidR="003C7F58">
        <w:rPr>
          <w:rFonts w:cs="Arial"/>
          <w:b/>
          <w:spacing w:val="2"/>
          <w:sz w:val="20"/>
          <w:lang w:val="en-GB"/>
        </w:rPr>
        <w:t>:</w:t>
      </w:r>
    </w:p>
    <w:tbl>
      <w:tblPr>
        <w:tblStyle w:val="Tabellenraster"/>
        <w:tblW w:w="0" w:type="auto"/>
        <w:tblLook w:val="04A0" w:firstRow="1" w:lastRow="0" w:firstColumn="1" w:lastColumn="0" w:noHBand="0" w:noVBand="1"/>
      </w:tblPr>
      <w:tblGrid>
        <w:gridCol w:w="704"/>
        <w:gridCol w:w="8357"/>
      </w:tblGrid>
      <w:tr w:rsidR="00A525D0" w:rsidRPr="00E93FDB" w14:paraId="11594057" w14:textId="77777777" w:rsidTr="00A525D0">
        <w:trPr>
          <w:trHeight w:val="340"/>
        </w:trPr>
        <w:sdt>
          <w:sdtPr>
            <w:rPr>
              <w:rFonts w:cs="Arial"/>
              <w:b/>
              <w:spacing w:val="2"/>
              <w:sz w:val="24"/>
              <w:szCs w:val="24"/>
            </w:rPr>
            <w:id w:val="100621930"/>
            <w14:checkbox>
              <w14:checked w14:val="0"/>
              <w14:checkedState w14:val="2612" w14:font="MS Gothic"/>
              <w14:uncheckedState w14:val="2610" w14:font="MS Gothic"/>
            </w14:checkbox>
          </w:sdtPr>
          <w:sdtEndPr/>
          <w:sdtContent>
            <w:tc>
              <w:tcPr>
                <w:tcW w:w="704" w:type="dxa"/>
                <w:vAlign w:val="center"/>
              </w:tcPr>
              <w:p w14:paraId="11594055" w14:textId="77777777" w:rsidR="00A525D0" w:rsidRPr="00321D41" w:rsidRDefault="00A525D0" w:rsidP="00A525D0">
                <w:pPr>
                  <w:spacing w:line="240" w:lineRule="auto"/>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357" w:type="dxa"/>
            <w:vAlign w:val="center"/>
          </w:tcPr>
          <w:p w14:paraId="11594056" w14:textId="7726AD83" w:rsidR="00A525D0" w:rsidRPr="003C7F58" w:rsidRDefault="00FA60B5" w:rsidP="00FA60B5">
            <w:pPr>
              <w:spacing w:line="240" w:lineRule="auto"/>
              <w:rPr>
                <w:rFonts w:cs="Arial"/>
                <w:spacing w:val="2"/>
                <w:sz w:val="20"/>
                <w:lang w:val="en-GB"/>
              </w:rPr>
            </w:pPr>
            <w:r w:rsidRPr="003C7F58">
              <w:rPr>
                <w:rFonts w:cs="Arial"/>
                <w:spacing w:val="2"/>
                <w:sz w:val="20"/>
                <w:lang w:val="en-GB"/>
              </w:rPr>
              <w:t xml:space="preserve">There is no or very little effect on the </w:t>
            </w:r>
            <w:r>
              <w:rPr>
                <w:rFonts w:cs="Arial"/>
                <w:spacing w:val="2"/>
                <w:sz w:val="20"/>
                <w:lang w:val="en-GB"/>
              </w:rPr>
              <w:t>OH&amp;S</w:t>
            </w:r>
            <w:r w:rsidRPr="003C7F58">
              <w:rPr>
                <w:rFonts w:cs="Arial"/>
                <w:spacing w:val="2"/>
                <w:sz w:val="20"/>
                <w:lang w:val="en-GB"/>
              </w:rPr>
              <w:t>-MS.</w:t>
            </w:r>
          </w:p>
        </w:tc>
      </w:tr>
      <w:tr w:rsidR="00A525D0" w:rsidRPr="00E93FDB" w14:paraId="1159405A" w14:textId="77777777" w:rsidTr="00A525D0">
        <w:trPr>
          <w:trHeight w:val="340"/>
        </w:trPr>
        <w:sdt>
          <w:sdtPr>
            <w:rPr>
              <w:rFonts w:cs="Arial"/>
              <w:b/>
              <w:spacing w:val="2"/>
              <w:sz w:val="24"/>
              <w:szCs w:val="24"/>
            </w:rPr>
            <w:id w:val="1644076434"/>
            <w14:checkbox>
              <w14:checked w14:val="0"/>
              <w14:checkedState w14:val="2612" w14:font="MS Gothic"/>
              <w14:uncheckedState w14:val="2610" w14:font="MS Gothic"/>
            </w14:checkbox>
          </w:sdtPr>
          <w:sdtEndPr/>
          <w:sdtContent>
            <w:tc>
              <w:tcPr>
                <w:tcW w:w="704" w:type="dxa"/>
                <w:vAlign w:val="center"/>
              </w:tcPr>
              <w:p w14:paraId="11594058" w14:textId="77777777" w:rsidR="00A525D0" w:rsidRPr="00321D41" w:rsidRDefault="00A525D0" w:rsidP="00A525D0">
                <w:pPr>
                  <w:spacing w:line="240" w:lineRule="auto"/>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357" w:type="dxa"/>
            <w:vAlign w:val="center"/>
          </w:tcPr>
          <w:p w14:paraId="11594059" w14:textId="7C4D4C21" w:rsidR="00A525D0" w:rsidRPr="003C7F58" w:rsidRDefault="00FA60B5" w:rsidP="00FA60B5">
            <w:pPr>
              <w:spacing w:line="240" w:lineRule="auto"/>
              <w:rPr>
                <w:rFonts w:cs="Arial"/>
                <w:spacing w:val="2"/>
                <w:sz w:val="20"/>
                <w:lang w:val="en-GB"/>
              </w:rPr>
            </w:pPr>
            <w:r w:rsidRPr="003C7F58">
              <w:rPr>
                <w:rFonts w:cs="Arial"/>
                <w:spacing w:val="2"/>
                <w:sz w:val="20"/>
                <w:lang w:val="en-GB"/>
              </w:rPr>
              <w:t xml:space="preserve">There is a small negative impact on the </w:t>
            </w:r>
            <w:r>
              <w:rPr>
                <w:rFonts w:cs="Arial"/>
                <w:spacing w:val="2"/>
                <w:sz w:val="20"/>
                <w:lang w:val="en-GB"/>
              </w:rPr>
              <w:t>OH&amp;S</w:t>
            </w:r>
            <w:r w:rsidRPr="003C7F58">
              <w:rPr>
                <w:rFonts w:cs="Arial"/>
                <w:spacing w:val="2"/>
                <w:sz w:val="20"/>
                <w:lang w:val="en-GB"/>
              </w:rPr>
              <w:t>-MS.</w:t>
            </w:r>
          </w:p>
        </w:tc>
      </w:tr>
      <w:tr w:rsidR="00A525D0" w:rsidRPr="00E93FDB" w14:paraId="1159405D" w14:textId="77777777" w:rsidTr="00A525D0">
        <w:trPr>
          <w:trHeight w:val="340"/>
        </w:trPr>
        <w:sdt>
          <w:sdtPr>
            <w:rPr>
              <w:rFonts w:cs="Arial"/>
              <w:b/>
              <w:spacing w:val="2"/>
              <w:sz w:val="24"/>
              <w:szCs w:val="24"/>
            </w:rPr>
            <w:id w:val="1447434365"/>
            <w14:checkbox>
              <w14:checked w14:val="0"/>
              <w14:checkedState w14:val="2612" w14:font="MS Gothic"/>
              <w14:uncheckedState w14:val="2610" w14:font="MS Gothic"/>
            </w14:checkbox>
          </w:sdtPr>
          <w:sdtEndPr/>
          <w:sdtContent>
            <w:tc>
              <w:tcPr>
                <w:tcW w:w="704" w:type="dxa"/>
                <w:vAlign w:val="center"/>
              </w:tcPr>
              <w:p w14:paraId="1159405B" w14:textId="77777777" w:rsidR="00A525D0" w:rsidRPr="00321D41" w:rsidRDefault="00A525D0" w:rsidP="00A525D0">
                <w:pPr>
                  <w:spacing w:line="240" w:lineRule="auto"/>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357" w:type="dxa"/>
            <w:vAlign w:val="center"/>
          </w:tcPr>
          <w:p w14:paraId="1159405C" w14:textId="34AFED72" w:rsidR="00A525D0" w:rsidRPr="003C7F58" w:rsidRDefault="00FA60B5" w:rsidP="00A525D0">
            <w:pPr>
              <w:spacing w:line="240" w:lineRule="auto"/>
              <w:rPr>
                <w:rFonts w:cs="Arial"/>
                <w:spacing w:val="2"/>
                <w:sz w:val="20"/>
                <w:lang w:val="en-GB"/>
              </w:rPr>
            </w:pPr>
            <w:r w:rsidRPr="003C7F58">
              <w:rPr>
                <w:rFonts w:cs="Arial"/>
                <w:spacing w:val="2"/>
                <w:sz w:val="20"/>
                <w:lang w:val="en-GB"/>
              </w:rPr>
              <w:t xml:space="preserve">There is a medium negative impact on the </w:t>
            </w:r>
            <w:r>
              <w:rPr>
                <w:rFonts w:cs="Arial"/>
                <w:spacing w:val="2"/>
                <w:sz w:val="20"/>
                <w:lang w:val="en-GB"/>
              </w:rPr>
              <w:t>OH&amp;S</w:t>
            </w:r>
            <w:r w:rsidRPr="003C7F58">
              <w:rPr>
                <w:rFonts w:cs="Arial"/>
                <w:spacing w:val="2"/>
                <w:sz w:val="20"/>
                <w:lang w:val="en-GB"/>
              </w:rPr>
              <w:t>-MS.</w:t>
            </w:r>
          </w:p>
        </w:tc>
      </w:tr>
      <w:tr w:rsidR="00A525D0" w:rsidRPr="00E93FDB" w14:paraId="11594060" w14:textId="77777777" w:rsidTr="00A525D0">
        <w:trPr>
          <w:trHeight w:val="340"/>
        </w:trPr>
        <w:sdt>
          <w:sdtPr>
            <w:rPr>
              <w:rFonts w:cs="Arial"/>
              <w:b/>
              <w:spacing w:val="2"/>
              <w:sz w:val="24"/>
              <w:szCs w:val="24"/>
            </w:rPr>
            <w:id w:val="-1045675679"/>
            <w14:checkbox>
              <w14:checked w14:val="0"/>
              <w14:checkedState w14:val="2612" w14:font="MS Gothic"/>
              <w14:uncheckedState w14:val="2610" w14:font="MS Gothic"/>
            </w14:checkbox>
          </w:sdtPr>
          <w:sdtEndPr/>
          <w:sdtContent>
            <w:tc>
              <w:tcPr>
                <w:tcW w:w="704" w:type="dxa"/>
                <w:vAlign w:val="center"/>
              </w:tcPr>
              <w:p w14:paraId="1159405E" w14:textId="77777777" w:rsidR="00A525D0" w:rsidRPr="00321D41" w:rsidRDefault="00A525D0" w:rsidP="00A525D0">
                <w:pPr>
                  <w:spacing w:line="240" w:lineRule="auto"/>
                  <w:jc w:val="center"/>
                  <w:rPr>
                    <w:rFonts w:cs="Arial"/>
                    <w:b/>
                    <w:spacing w:val="2"/>
                    <w:sz w:val="24"/>
                    <w:szCs w:val="24"/>
                  </w:rPr>
                </w:pPr>
                <w:r w:rsidRPr="00321D41">
                  <w:rPr>
                    <w:rFonts w:ascii="MS Gothic" w:eastAsia="MS Gothic" w:hAnsi="MS Gothic" w:cs="Arial" w:hint="eastAsia"/>
                    <w:b/>
                    <w:spacing w:val="2"/>
                    <w:sz w:val="24"/>
                    <w:szCs w:val="24"/>
                  </w:rPr>
                  <w:t>☐</w:t>
                </w:r>
              </w:p>
            </w:tc>
          </w:sdtContent>
        </w:sdt>
        <w:tc>
          <w:tcPr>
            <w:tcW w:w="8357" w:type="dxa"/>
            <w:vAlign w:val="center"/>
          </w:tcPr>
          <w:p w14:paraId="1159405F" w14:textId="689014A6" w:rsidR="00A525D0" w:rsidRPr="003C7F58" w:rsidRDefault="00FA60B5" w:rsidP="00A525D0">
            <w:pPr>
              <w:spacing w:line="240" w:lineRule="auto"/>
              <w:rPr>
                <w:rFonts w:cs="Arial"/>
                <w:spacing w:val="2"/>
                <w:sz w:val="20"/>
                <w:lang w:val="en-GB"/>
              </w:rPr>
            </w:pPr>
            <w:r w:rsidRPr="003C7F58">
              <w:rPr>
                <w:rFonts w:cs="Arial"/>
                <w:spacing w:val="2"/>
                <w:sz w:val="20"/>
                <w:lang w:val="en-GB"/>
              </w:rPr>
              <w:t xml:space="preserve">There is a strong negative impact on the </w:t>
            </w:r>
            <w:r>
              <w:rPr>
                <w:rFonts w:cs="Arial"/>
                <w:spacing w:val="2"/>
                <w:sz w:val="20"/>
                <w:lang w:val="en-GB"/>
              </w:rPr>
              <w:t>OH&amp;S</w:t>
            </w:r>
            <w:r w:rsidRPr="003C7F58">
              <w:rPr>
                <w:rFonts w:cs="Arial"/>
                <w:spacing w:val="2"/>
                <w:sz w:val="20"/>
                <w:lang w:val="en-GB"/>
              </w:rPr>
              <w:t>-MS.</w:t>
            </w:r>
          </w:p>
        </w:tc>
      </w:tr>
    </w:tbl>
    <w:p w14:paraId="11594061" w14:textId="77777777" w:rsidR="009355CE" w:rsidRPr="003C7F58" w:rsidRDefault="009355CE" w:rsidP="00D41C1B">
      <w:pPr>
        <w:spacing w:line="320" w:lineRule="atLeast"/>
        <w:ind w:right="-568"/>
        <w:rPr>
          <w:rFonts w:cs="Arial"/>
          <w:b/>
          <w:spacing w:val="2"/>
          <w:sz w:val="20"/>
          <w:lang w:val="en-GB"/>
        </w:rPr>
      </w:pPr>
    </w:p>
    <w:tbl>
      <w:tblPr>
        <w:tblW w:w="9608" w:type="dxa"/>
        <w:tblInd w:w="-108" w:type="dxa"/>
        <w:tblBorders>
          <w:top w:val="nil"/>
          <w:left w:val="nil"/>
          <w:bottom w:val="nil"/>
          <w:right w:val="nil"/>
        </w:tblBorders>
        <w:tblLayout w:type="fixed"/>
        <w:tblLook w:val="0000" w:firstRow="0" w:lastRow="0" w:firstColumn="0" w:lastColumn="0" w:noHBand="0" w:noVBand="0"/>
      </w:tblPr>
      <w:tblGrid>
        <w:gridCol w:w="9608"/>
      </w:tblGrid>
      <w:tr w:rsidR="00A525D0" w:rsidRPr="00E93FDB" w14:paraId="11594063" w14:textId="77777777" w:rsidTr="00A525D0">
        <w:trPr>
          <w:trHeight w:val="218"/>
        </w:trPr>
        <w:tc>
          <w:tcPr>
            <w:tcW w:w="9608" w:type="dxa"/>
          </w:tcPr>
          <w:p w14:paraId="11594062" w14:textId="540DBADC" w:rsidR="00A525D0" w:rsidRPr="003C7F58" w:rsidRDefault="003C7F58" w:rsidP="00E24CE5">
            <w:pPr>
              <w:pStyle w:val="Default"/>
              <w:spacing w:after="120"/>
              <w:rPr>
                <w:rFonts w:ascii="Arial" w:hAnsi="Arial" w:cs="Arial"/>
                <w:b/>
                <w:sz w:val="20"/>
                <w:szCs w:val="20"/>
                <w:lang w:val="en-GB"/>
              </w:rPr>
            </w:pPr>
            <w:r w:rsidRPr="003C7F58">
              <w:rPr>
                <w:rFonts w:ascii="Arial" w:hAnsi="Arial" w:cs="Arial"/>
                <w:b/>
                <w:sz w:val="20"/>
                <w:szCs w:val="20"/>
                <w:lang w:val="en-GB"/>
              </w:rPr>
              <w:t>Actions to be taken on the basis of the risk assessment:</w:t>
            </w:r>
          </w:p>
        </w:tc>
      </w:tr>
    </w:tbl>
    <w:tbl>
      <w:tblPr>
        <w:tblStyle w:val="Tabellenraster"/>
        <w:tblW w:w="0" w:type="auto"/>
        <w:tblLook w:val="04A0" w:firstRow="1" w:lastRow="0" w:firstColumn="1" w:lastColumn="0" w:noHBand="0" w:noVBand="1"/>
      </w:tblPr>
      <w:tblGrid>
        <w:gridCol w:w="704"/>
        <w:gridCol w:w="8357"/>
      </w:tblGrid>
      <w:tr w:rsidR="00E24CE5" w:rsidRPr="00E93FDB" w14:paraId="11594066" w14:textId="77777777" w:rsidTr="00F2108A">
        <w:trPr>
          <w:trHeight w:val="340"/>
        </w:trPr>
        <w:sdt>
          <w:sdtPr>
            <w:rPr>
              <w:rFonts w:cs="Arial"/>
              <w:b/>
              <w:spacing w:val="2"/>
              <w:sz w:val="24"/>
              <w:szCs w:val="24"/>
            </w:rPr>
            <w:id w:val="-1445230382"/>
            <w14:checkbox>
              <w14:checked w14:val="0"/>
              <w14:checkedState w14:val="2612" w14:font="MS Gothic"/>
              <w14:uncheckedState w14:val="2610" w14:font="MS Gothic"/>
            </w14:checkbox>
          </w:sdtPr>
          <w:sdtEndPr/>
          <w:sdtContent>
            <w:tc>
              <w:tcPr>
                <w:tcW w:w="704" w:type="dxa"/>
                <w:vAlign w:val="center"/>
              </w:tcPr>
              <w:p w14:paraId="11594064" w14:textId="77777777" w:rsidR="00E24CE5" w:rsidRPr="00574935" w:rsidRDefault="00E24CE5" w:rsidP="00E24CE5">
                <w:pPr>
                  <w:spacing w:line="240" w:lineRule="auto"/>
                  <w:jc w:val="center"/>
                  <w:rPr>
                    <w:rFonts w:cs="Arial"/>
                    <w:b/>
                    <w:spacing w:val="2"/>
                    <w:sz w:val="24"/>
                    <w:szCs w:val="24"/>
                  </w:rPr>
                </w:pPr>
                <w:r w:rsidRPr="00574935">
                  <w:rPr>
                    <w:rFonts w:ascii="MS Gothic" w:eastAsia="MS Gothic" w:hAnsi="MS Gothic" w:cs="Arial" w:hint="eastAsia"/>
                    <w:b/>
                    <w:spacing w:val="2"/>
                    <w:sz w:val="24"/>
                    <w:szCs w:val="24"/>
                  </w:rPr>
                  <w:t>☐</w:t>
                </w:r>
              </w:p>
            </w:tc>
          </w:sdtContent>
        </w:sdt>
        <w:tc>
          <w:tcPr>
            <w:tcW w:w="8357" w:type="dxa"/>
          </w:tcPr>
          <w:p w14:paraId="11594065" w14:textId="519E7402" w:rsidR="00E24CE5" w:rsidRPr="003C7F58" w:rsidRDefault="00FA60B5" w:rsidP="00FA60B5">
            <w:pPr>
              <w:pStyle w:val="Default"/>
              <w:spacing w:line="240" w:lineRule="auto"/>
              <w:rPr>
                <w:sz w:val="20"/>
                <w:szCs w:val="20"/>
                <w:lang w:val="en-GB"/>
              </w:rPr>
            </w:pPr>
            <w:r w:rsidRPr="000178E8">
              <w:rPr>
                <w:sz w:val="20"/>
                <w:szCs w:val="20"/>
                <w:lang w:val="en-GB"/>
              </w:rPr>
              <w:t xml:space="preserve">Joint-audit in the next </w:t>
            </w:r>
            <w:r>
              <w:rPr>
                <w:sz w:val="20"/>
                <w:szCs w:val="20"/>
                <w:lang w:val="en-GB"/>
              </w:rPr>
              <w:t>OH&amp;S</w:t>
            </w:r>
            <w:r w:rsidRPr="000178E8">
              <w:rPr>
                <w:sz w:val="20"/>
                <w:szCs w:val="20"/>
                <w:lang w:val="en-GB"/>
              </w:rPr>
              <w:t>-MS audit</w:t>
            </w:r>
          </w:p>
        </w:tc>
      </w:tr>
      <w:tr w:rsidR="00E24CE5" w:rsidRPr="00E93FDB" w14:paraId="11594069" w14:textId="77777777" w:rsidTr="00F2108A">
        <w:trPr>
          <w:trHeight w:val="340"/>
        </w:trPr>
        <w:sdt>
          <w:sdtPr>
            <w:rPr>
              <w:rFonts w:cs="Arial"/>
              <w:b/>
              <w:spacing w:val="2"/>
              <w:sz w:val="24"/>
              <w:szCs w:val="24"/>
            </w:rPr>
            <w:id w:val="1244690273"/>
            <w14:checkbox>
              <w14:checked w14:val="0"/>
              <w14:checkedState w14:val="2612" w14:font="MS Gothic"/>
              <w14:uncheckedState w14:val="2610" w14:font="MS Gothic"/>
            </w14:checkbox>
          </w:sdtPr>
          <w:sdtEndPr/>
          <w:sdtContent>
            <w:tc>
              <w:tcPr>
                <w:tcW w:w="704" w:type="dxa"/>
                <w:vAlign w:val="center"/>
              </w:tcPr>
              <w:p w14:paraId="11594067" w14:textId="77777777" w:rsidR="00E24CE5" w:rsidRPr="00574935" w:rsidRDefault="00E24CE5" w:rsidP="00E24CE5">
                <w:pPr>
                  <w:spacing w:line="240" w:lineRule="auto"/>
                  <w:jc w:val="center"/>
                  <w:rPr>
                    <w:rFonts w:cs="Arial"/>
                    <w:b/>
                    <w:spacing w:val="2"/>
                    <w:sz w:val="24"/>
                    <w:szCs w:val="24"/>
                  </w:rPr>
                </w:pPr>
                <w:r w:rsidRPr="00574935">
                  <w:rPr>
                    <w:rFonts w:ascii="MS Gothic" w:eastAsia="MS Gothic" w:hAnsi="MS Gothic" w:cs="Arial" w:hint="eastAsia"/>
                    <w:b/>
                    <w:spacing w:val="2"/>
                    <w:sz w:val="24"/>
                    <w:szCs w:val="24"/>
                  </w:rPr>
                  <w:t>☐</w:t>
                </w:r>
              </w:p>
            </w:tc>
          </w:sdtContent>
        </w:sdt>
        <w:tc>
          <w:tcPr>
            <w:tcW w:w="8357" w:type="dxa"/>
          </w:tcPr>
          <w:p w14:paraId="11594068" w14:textId="1C2EC36E" w:rsidR="00E24CE5" w:rsidRPr="003C7F58" w:rsidRDefault="00115A65" w:rsidP="000178E8">
            <w:pPr>
              <w:pStyle w:val="Default"/>
              <w:spacing w:line="240" w:lineRule="auto"/>
              <w:rPr>
                <w:sz w:val="20"/>
                <w:szCs w:val="20"/>
                <w:lang w:val="en-GB"/>
              </w:rPr>
            </w:pPr>
            <w:r>
              <w:rPr>
                <w:bCs/>
                <w:sz w:val="20"/>
                <w:szCs w:val="20"/>
                <w:lang w:val="en-GB"/>
              </w:rPr>
              <w:t>OH&amp;S</w:t>
            </w:r>
            <w:r w:rsidR="003C7F58" w:rsidRPr="003C7F58">
              <w:rPr>
                <w:bCs/>
                <w:sz w:val="20"/>
                <w:szCs w:val="20"/>
                <w:lang w:val="en-GB"/>
              </w:rPr>
              <w:t>-MS special audit required</w:t>
            </w:r>
          </w:p>
        </w:tc>
      </w:tr>
      <w:tr w:rsidR="00E24CE5" w:rsidRPr="00E93FDB" w14:paraId="1159406C" w14:textId="77777777" w:rsidTr="00F2108A">
        <w:trPr>
          <w:trHeight w:val="340"/>
        </w:trPr>
        <w:sdt>
          <w:sdtPr>
            <w:rPr>
              <w:rFonts w:cs="Arial"/>
              <w:b/>
              <w:spacing w:val="2"/>
              <w:sz w:val="24"/>
              <w:szCs w:val="24"/>
            </w:rPr>
            <w:id w:val="365491113"/>
            <w14:checkbox>
              <w14:checked w14:val="0"/>
              <w14:checkedState w14:val="2612" w14:font="MS Gothic"/>
              <w14:uncheckedState w14:val="2610" w14:font="MS Gothic"/>
            </w14:checkbox>
          </w:sdtPr>
          <w:sdtEndPr/>
          <w:sdtContent>
            <w:tc>
              <w:tcPr>
                <w:tcW w:w="704" w:type="dxa"/>
                <w:vAlign w:val="center"/>
              </w:tcPr>
              <w:p w14:paraId="1159406A" w14:textId="77777777" w:rsidR="00E24CE5" w:rsidRPr="00574935" w:rsidRDefault="00E24CE5" w:rsidP="00E24CE5">
                <w:pPr>
                  <w:spacing w:line="240" w:lineRule="auto"/>
                  <w:jc w:val="center"/>
                  <w:rPr>
                    <w:rFonts w:cs="Arial"/>
                    <w:b/>
                    <w:spacing w:val="2"/>
                    <w:sz w:val="24"/>
                    <w:szCs w:val="24"/>
                  </w:rPr>
                </w:pPr>
                <w:r w:rsidRPr="00574935">
                  <w:rPr>
                    <w:rFonts w:ascii="MS Gothic" w:eastAsia="MS Gothic" w:hAnsi="MS Gothic" w:cs="Arial" w:hint="eastAsia"/>
                    <w:b/>
                    <w:spacing w:val="2"/>
                    <w:sz w:val="24"/>
                    <w:szCs w:val="24"/>
                  </w:rPr>
                  <w:t>☐</w:t>
                </w:r>
              </w:p>
            </w:tc>
          </w:sdtContent>
        </w:sdt>
        <w:tc>
          <w:tcPr>
            <w:tcW w:w="8357" w:type="dxa"/>
          </w:tcPr>
          <w:p w14:paraId="1159406B" w14:textId="671FFB05" w:rsidR="00E24CE5" w:rsidRPr="000178E8" w:rsidRDefault="00FA60B5" w:rsidP="000178E8">
            <w:pPr>
              <w:pStyle w:val="Default"/>
              <w:spacing w:line="240" w:lineRule="auto"/>
              <w:rPr>
                <w:sz w:val="20"/>
                <w:szCs w:val="20"/>
                <w:lang w:val="en-GB"/>
              </w:rPr>
            </w:pPr>
            <w:r>
              <w:rPr>
                <w:bCs/>
                <w:sz w:val="20"/>
                <w:szCs w:val="20"/>
                <w:lang w:val="en-GB"/>
              </w:rPr>
              <w:t>OH&amp;S</w:t>
            </w:r>
            <w:r w:rsidRPr="003C7F58">
              <w:rPr>
                <w:bCs/>
                <w:sz w:val="20"/>
                <w:szCs w:val="20"/>
                <w:lang w:val="en-GB"/>
              </w:rPr>
              <w:t>-MS certificate withdrawal is required</w:t>
            </w:r>
          </w:p>
        </w:tc>
      </w:tr>
      <w:tr w:rsidR="00A525D0" w14:paraId="11594073" w14:textId="77777777" w:rsidTr="009B7CBC">
        <w:trPr>
          <w:trHeight w:val="340"/>
        </w:trPr>
        <w:sdt>
          <w:sdtPr>
            <w:rPr>
              <w:rFonts w:cs="Arial"/>
              <w:b/>
              <w:spacing w:val="2"/>
              <w:sz w:val="24"/>
              <w:szCs w:val="24"/>
            </w:rPr>
            <w:id w:val="3176722"/>
            <w14:checkbox>
              <w14:checked w14:val="0"/>
              <w14:checkedState w14:val="2612" w14:font="MS Gothic"/>
              <w14:uncheckedState w14:val="2610" w14:font="MS Gothic"/>
            </w14:checkbox>
          </w:sdtPr>
          <w:sdtEndPr/>
          <w:sdtContent>
            <w:tc>
              <w:tcPr>
                <w:tcW w:w="704" w:type="dxa"/>
                <w:vAlign w:val="center"/>
              </w:tcPr>
              <w:p w14:paraId="1159406D" w14:textId="77777777" w:rsidR="00A525D0" w:rsidRPr="00574935" w:rsidRDefault="00A525D0" w:rsidP="009B7CBC">
                <w:pPr>
                  <w:spacing w:line="240" w:lineRule="auto"/>
                  <w:jc w:val="center"/>
                  <w:rPr>
                    <w:rFonts w:cs="Arial"/>
                    <w:b/>
                    <w:spacing w:val="2"/>
                    <w:sz w:val="24"/>
                    <w:szCs w:val="24"/>
                  </w:rPr>
                </w:pPr>
                <w:r w:rsidRPr="00574935">
                  <w:rPr>
                    <w:rFonts w:ascii="MS Gothic" w:eastAsia="MS Gothic" w:hAnsi="MS Gothic" w:cs="Arial" w:hint="eastAsia"/>
                    <w:b/>
                    <w:spacing w:val="2"/>
                    <w:sz w:val="24"/>
                    <w:szCs w:val="24"/>
                  </w:rPr>
                  <w:t>☐</w:t>
                </w:r>
              </w:p>
            </w:tc>
          </w:sdtContent>
        </w:sdt>
        <w:tc>
          <w:tcPr>
            <w:tcW w:w="8357" w:type="dxa"/>
            <w:vAlign w:val="center"/>
          </w:tcPr>
          <w:p w14:paraId="1159406F" w14:textId="13758D54" w:rsidR="00E24CE5" w:rsidRDefault="000178E8" w:rsidP="009B7CBC">
            <w:pPr>
              <w:spacing w:line="240" w:lineRule="auto"/>
              <w:rPr>
                <w:rFonts w:cs="Arial"/>
                <w:spacing w:val="2"/>
                <w:sz w:val="20"/>
              </w:rPr>
            </w:pPr>
            <w:r w:rsidRPr="000178E8">
              <w:rPr>
                <w:rFonts w:cs="Arial"/>
                <w:spacing w:val="2"/>
                <w:sz w:val="20"/>
              </w:rPr>
              <w:t>Other measures:</w:t>
            </w:r>
          </w:p>
          <w:p w14:paraId="11594070" w14:textId="77777777" w:rsidR="00E24CE5" w:rsidRDefault="00E24CE5" w:rsidP="009B7CBC">
            <w:pPr>
              <w:spacing w:line="240" w:lineRule="auto"/>
              <w:rPr>
                <w:rFonts w:cs="Arial"/>
                <w:spacing w:val="2"/>
                <w:sz w:val="20"/>
              </w:rPr>
            </w:pPr>
          </w:p>
          <w:p w14:paraId="11594071" w14:textId="77777777" w:rsidR="00E24CE5" w:rsidRDefault="00E24CE5" w:rsidP="009B7CBC">
            <w:pPr>
              <w:spacing w:line="240" w:lineRule="auto"/>
              <w:rPr>
                <w:rFonts w:cs="Arial"/>
                <w:spacing w:val="2"/>
                <w:sz w:val="20"/>
              </w:rPr>
            </w:pPr>
          </w:p>
          <w:p w14:paraId="11594072" w14:textId="77777777" w:rsidR="00E24CE5" w:rsidRPr="000E0A79" w:rsidRDefault="00E24CE5" w:rsidP="009B7CBC">
            <w:pPr>
              <w:spacing w:line="240" w:lineRule="auto"/>
              <w:rPr>
                <w:rFonts w:cs="Arial"/>
                <w:spacing w:val="2"/>
                <w:sz w:val="20"/>
              </w:rPr>
            </w:pPr>
          </w:p>
        </w:tc>
      </w:tr>
    </w:tbl>
    <w:p w14:paraId="11594074" w14:textId="77777777" w:rsidR="00A525D0" w:rsidRDefault="00A525D0" w:rsidP="00D41C1B">
      <w:pPr>
        <w:spacing w:line="320" w:lineRule="atLeast"/>
        <w:ind w:right="-568"/>
        <w:rPr>
          <w:rFonts w:cs="Arial"/>
          <w:spacing w:val="2"/>
          <w:sz w:val="20"/>
        </w:rPr>
      </w:pPr>
    </w:p>
    <w:tbl>
      <w:tblPr>
        <w:tblW w:w="9608" w:type="dxa"/>
        <w:tblInd w:w="-108" w:type="dxa"/>
        <w:tblBorders>
          <w:top w:val="nil"/>
          <w:left w:val="nil"/>
          <w:bottom w:val="nil"/>
          <w:right w:val="nil"/>
        </w:tblBorders>
        <w:tblLayout w:type="fixed"/>
        <w:tblLook w:val="0000" w:firstRow="0" w:lastRow="0" w:firstColumn="0" w:lastColumn="0" w:noHBand="0" w:noVBand="0"/>
      </w:tblPr>
      <w:tblGrid>
        <w:gridCol w:w="9608"/>
      </w:tblGrid>
      <w:tr w:rsidR="000178E8" w:rsidRPr="00E93FDB" w14:paraId="11594076" w14:textId="77777777" w:rsidTr="00A525D0">
        <w:trPr>
          <w:trHeight w:val="96"/>
        </w:trPr>
        <w:tc>
          <w:tcPr>
            <w:tcW w:w="9608" w:type="dxa"/>
          </w:tcPr>
          <w:p w14:paraId="11594075" w14:textId="0C0797EF" w:rsidR="000178E8" w:rsidRPr="000178E8" w:rsidRDefault="000178E8" w:rsidP="000178E8">
            <w:pPr>
              <w:pStyle w:val="Default"/>
              <w:rPr>
                <w:rFonts w:ascii="Arial" w:hAnsi="Arial" w:cs="Arial"/>
                <w:sz w:val="20"/>
                <w:szCs w:val="20"/>
                <w:lang w:val="en-GB"/>
              </w:rPr>
            </w:pPr>
            <w:r w:rsidRPr="000178E8">
              <w:rPr>
                <w:rFonts w:ascii="Arial" w:hAnsi="Arial" w:cs="Arial"/>
                <w:sz w:val="20"/>
                <w:szCs w:val="20"/>
                <w:lang w:val="en-GB"/>
              </w:rPr>
              <w:t>The risk assessment was carried out by:</w:t>
            </w:r>
          </w:p>
        </w:tc>
      </w:tr>
    </w:tbl>
    <w:p w14:paraId="11594077" w14:textId="77777777" w:rsidR="00A525D0" w:rsidRPr="000178E8" w:rsidRDefault="00A525D0" w:rsidP="00D41C1B">
      <w:pPr>
        <w:spacing w:line="320" w:lineRule="atLeast"/>
        <w:ind w:right="-568"/>
        <w:rPr>
          <w:rFonts w:cs="Arial"/>
          <w:spacing w:val="2"/>
          <w:sz w:val="20"/>
          <w:lang w:val="en-GB"/>
        </w:rPr>
      </w:pPr>
    </w:p>
    <w:p w14:paraId="11594078" w14:textId="77777777" w:rsidR="00E24CE5" w:rsidRPr="00D41C1B" w:rsidRDefault="00E24CE5" w:rsidP="00E24CE5">
      <w:pPr>
        <w:spacing w:line="320" w:lineRule="atLeast"/>
        <w:ind w:right="-427"/>
        <w:rPr>
          <w:rFonts w:cs="Arial"/>
          <w:spacing w:val="2"/>
          <w:sz w:val="20"/>
        </w:rPr>
      </w:pPr>
      <w:r>
        <w:rPr>
          <w:rFonts w:cs="Arial"/>
          <w:spacing w:val="2"/>
          <w:sz w:val="20"/>
        </w:rPr>
        <w:t>________________________</w:t>
      </w:r>
      <w:r>
        <w:rPr>
          <w:rFonts w:cs="Arial"/>
          <w:spacing w:val="2"/>
          <w:sz w:val="20"/>
        </w:rPr>
        <w:tab/>
      </w:r>
      <w:r>
        <w:rPr>
          <w:rFonts w:cs="Arial"/>
          <w:spacing w:val="2"/>
          <w:sz w:val="20"/>
        </w:rPr>
        <w:tab/>
      </w:r>
      <w:r>
        <w:rPr>
          <w:rFonts w:cs="Arial"/>
          <w:spacing w:val="2"/>
          <w:sz w:val="20"/>
        </w:rPr>
        <w:tab/>
        <w:t>______________________________________________</w:t>
      </w:r>
    </w:p>
    <w:p w14:paraId="11594079" w14:textId="751D0653" w:rsidR="00E24CE5" w:rsidRPr="00D41C1B" w:rsidRDefault="000178E8" w:rsidP="00D41C1B">
      <w:pPr>
        <w:spacing w:line="320" w:lineRule="atLeast"/>
        <w:ind w:right="-568"/>
        <w:rPr>
          <w:rFonts w:cs="Arial"/>
          <w:spacing w:val="2"/>
          <w:sz w:val="20"/>
        </w:rPr>
      </w:pPr>
      <w:r>
        <w:rPr>
          <w:rFonts w:cs="Arial"/>
          <w:spacing w:val="2"/>
          <w:sz w:val="20"/>
        </w:rPr>
        <w:t>Place, date</w:t>
      </w:r>
      <w:r w:rsidR="00E24CE5" w:rsidRPr="00D41C1B">
        <w:rPr>
          <w:rFonts w:cs="Arial"/>
          <w:spacing w:val="2"/>
          <w:sz w:val="20"/>
        </w:rPr>
        <w:t xml:space="preserve">                                                                                         Name, </w:t>
      </w:r>
      <w:r>
        <w:rPr>
          <w:rFonts w:cs="Arial"/>
          <w:spacing w:val="2"/>
          <w:sz w:val="20"/>
        </w:rPr>
        <w:t>Signature</w:t>
      </w:r>
    </w:p>
    <w:sectPr w:rsidR="00E24CE5" w:rsidRPr="00D41C1B" w:rsidSect="000873D5">
      <w:headerReference w:type="default" r:id="rId12"/>
      <w:footerReference w:type="default" r:id="rId13"/>
      <w:pgSz w:w="11907" w:h="16840"/>
      <w:pgMar w:top="1418" w:right="1418" w:bottom="1134" w:left="1418" w:header="720"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2448" w14:textId="77777777" w:rsidR="00333380" w:rsidRDefault="00333380">
      <w:r>
        <w:separator/>
      </w:r>
    </w:p>
  </w:endnote>
  <w:endnote w:type="continuationSeparator" w:id="0">
    <w:p w14:paraId="419190B4" w14:textId="77777777" w:rsidR="00333380" w:rsidRDefault="0033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Alt One MT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Web2"/>
      <w:tblW w:w="9639" w:type="dxa"/>
      <w:tblLayout w:type="fixed"/>
      <w:tblLook w:val="01E0" w:firstRow="1" w:lastRow="1" w:firstColumn="1" w:lastColumn="1" w:noHBand="0" w:noVBand="0"/>
    </w:tblPr>
    <w:tblGrid>
      <w:gridCol w:w="5095"/>
      <w:gridCol w:w="1985"/>
      <w:gridCol w:w="1276"/>
      <w:gridCol w:w="1283"/>
    </w:tblGrid>
    <w:tr w:rsidR="000873D5" w:rsidRPr="000873D5" w14:paraId="11594089" w14:textId="77777777" w:rsidTr="00B23F45">
      <w:trPr>
        <w:cnfStyle w:val="100000000000" w:firstRow="1" w:lastRow="0" w:firstColumn="0" w:lastColumn="0" w:oddVBand="0" w:evenVBand="0" w:oddHBand="0" w:evenHBand="0" w:firstRowFirstColumn="0" w:firstRowLastColumn="0" w:lastRowFirstColumn="0" w:lastRowLastColumn="0"/>
      </w:trPr>
      <w:tc>
        <w:tcPr>
          <w:tcW w:w="5035" w:type="dxa"/>
          <w:vAlign w:val="center"/>
        </w:tcPr>
        <w:p w14:paraId="11594085" w14:textId="11853163" w:rsidR="000873D5" w:rsidRPr="005E08B0" w:rsidRDefault="00C157FB" w:rsidP="00C157FB">
          <w:pPr>
            <w:pStyle w:val="Fuzeile"/>
            <w:tabs>
              <w:tab w:val="left" w:pos="5201"/>
            </w:tabs>
            <w:ind w:left="-108"/>
            <w:rPr>
              <w:rFonts w:cs="Arial"/>
              <w:spacing w:val="0"/>
              <w:sz w:val="16"/>
              <w:szCs w:val="16"/>
              <w:lang w:val="en-GB"/>
            </w:rPr>
          </w:pPr>
          <w:r>
            <w:rPr>
              <w:rFonts w:cs="Arial"/>
              <w:spacing w:val="0"/>
              <w:sz w:val="16"/>
              <w:szCs w:val="16"/>
            </w:rPr>
            <w:fldChar w:fldCharType="begin"/>
          </w:r>
          <w:r w:rsidRPr="005E08B0">
            <w:rPr>
              <w:rFonts w:cs="Arial"/>
              <w:spacing w:val="0"/>
              <w:sz w:val="16"/>
              <w:szCs w:val="16"/>
              <w:lang w:val="en-GB"/>
            </w:rPr>
            <w:instrText xml:space="preserve"> FILENAME   \* MERGEFORMAT </w:instrText>
          </w:r>
          <w:r>
            <w:rPr>
              <w:rFonts w:cs="Arial"/>
              <w:spacing w:val="0"/>
              <w:sz w:val="16"/>
              <w:szCs w:val="16"/>
            </w:rPr>
            <w:fldChar w:fldCharType="separate"/>
          </w:r>
          <w:r w:rsidR="005E08B0" w:rsidRPr="005E08B0">
            <w:rPr>
              <w:rFonts w:cs="Arial"/>
              <w:noProof/>
              <w:spacing w:val="0"/>
              <w:sz w:val="16"/>
              <w:szCs w:val="16"/>
              <w:lang w:val="en-GB"/>
            </w:rPr>
            <w:t>FM-LTC-ZET-MS-ISO_45001-003_Notification_of_claim_EN.docx</w:t>
          </w:r>
          <w:r>
            <w:rPr>
              <w:rFonts w:cs="Arial"/>
              <w:spacing w:val="0"/>
              <w:sz w:val="16"/>
              <w:szCs w:val="16"/>
            </w:rPr>
            <w:fldChar w:fldCharType="end"/>
          </w:r>
        </w:p>
      </w:tc>
      <w:tc>
        <w:tcPr>
          <w:tcW w:w="1945" w:type="dxa"/>
          <w:vAlign w:val="center"/>
        </w:tcPr>
        <w:p w14:paraId="11594086" w14:textId="286721F0" w:rsidR="000873D5" w:rsidRPr="000873D5" w:rsidRDefault="00B23F45" w:rsidP="00C157FB">
          <w:pPr>
            <w:pStyle w:val="Fuzeile"/>
            <w:tabs>
              <w:tab w:val="left" w:pos="5201"/>
            </w:tabs>
            <w:ind w:left="-108"/>
            <w:jc w:val="center"/>
            <w:rPr>
              <w:rFonts w:cs="Arial"/>
              <w:spacing w:val="0"/>
              <w:sz w:val="16"/>
              <w:szCs w:val="16"/>
            </w:rPr>
          </w:pPr>
          <w:r>
            <w:rPr>
              <w:rFonts w:cs="Arial"/>
              <w:spacing w:val="0"/>
              <w:sz w:val="16"/>
              <w:szCs w:val="16"/>
              <w:lang w:val="en-GB"/>
            </w:rPr>
            <w:t>Rev.</w:t>
          </w:r>
          <w:r w:rsidRPr="009A5950">
            <w:rPr>
              <w:rFonts w:cs="Arial"/>
              <w:spacing w:val="0"/>
              <w:sz w:val="16"/>
              <w:szCs w:val="16"/>
            </w:rPr>
            <w:t>0</w:t>
          </w:r>
          <w:r>
            <w:rPr>
              <w:rFonts w:cs="Arial"/>
              <w:spacing w:val="0"/>
              <w:sz w:val="16"/>
              <w:szCs w:val="16"/>
            </w:rPr>
            <w:t>1/17.06.2019</w:t>
          </w:r>
        </w:p>
      </w:tc>
      <w:tc>
        <w:tcPr>
          <w:tcW w:w="1236" w:type="dxa"/>
          <w:vAlign w:val="center"/>
        </w:tcPr>
        <w:p w14:paraId="11594087" w14:textId="77777777" w:rsidR="000873D5" w:rsidRPr="000873D5" w:rsidRDefault="000873D5" w:rsidP="00C157FB">
          <w:pPr>
            <w:pStyle w:val="Fuzeile"/>
            <w:tabs>
              <w:tab w:val="left" w:pos="5201"/>
            </w:tabs>
            <w:ind w:left="-108"/>
            <w:jc w:val="center"/>
            <w:rPr>
              <w:rFonts w:cs="Arial"/>
              <w:spacing w:val="0"/>
              <w:sz w:val="16"/>
              <w:szCs w:val="16"/>
            </w:rPr>
          </w:pPr>
          <w:r w:rsidRPr="000873D5">
            <w:rPr>
              <w:rFonts w:cs="Arial"/>
              <w:spacing w:val="0"/>
              <w:sz w:val="16"/>
              <w:szCs w:val="16"/>
            </w:rPr>
            <w:t xml:space="preserve">VKL: </w:t>
          </w:r>
          <w:r w:rsidRPr="009A5950">
            <w:rPr>
              <w:rFonts w:cs="Arial"/>
              <w:spacing w:val="0"/>
              <w:sz w:val="16"/>
              <w:szCs w:val="16"/>
            </w:rPr>
            <w:t>Intern</w:t>
          </w:r>
        </w:p>
      </w:tc>
      <w:tc>
        <w:tcPr>
          <w:tcW w:w="1223" w:type="dxa"/>
          <w:vAlign w:val="center"/>
        </w:tcPr>
        <w:p w14:paraId="11594088" w14:textId="5F03E7DB" w:rsidR="000873D5" w:rsidRPr="000873D5" w:rsidRDefault="005E08B0" w:rsidP="00C157FB">
          <w:pPr>
            <w:pStyle w:val="Fuzeile"/>
            <w:jc w:val="right"/>
            <w:rPr>
              <w:rFonts w:cs="Arial"/>
              <w:spacing w:val="0"/>
              <w:sz w:val="16"/>
              <w:szCs w:val="16"/>
            </w:rPr>
          </w:pPr>
          <w:r>
            <w:rPr>
              <w:rFonts w:cs="Arial"/>
              <w:spacing w:val="0"/>
              <w:sz w:val="16"/>
              <w:szCs w:val="16"/>
            </w:rPr>
            <w:t>Page</w:t>
          </w:r>
          <w:r w:rsidR="000873D5" w:rsidRPr="000873D5">
            <w:rPr>
              <w:rFonts w:cs="Arial"/>
              <w:spacing w:val="0"/>
              <w:sz w:val="16"/>
              <w:szCs w:val="16"/>
            </w:rPr>
            <w:t xml:space="preserve"> </w:t>
          </w:r>
          <w:r w:rsidR="000873D5" w:rsidRPr="000873D5">
            <w:rPr>
              <w:rFonts w:cs="Arial"/>
              <w:spacing w:val="0"/>
              <w:sz w:val="16"/>
              <w:szCs w:val="16"/>
            </w:rPr>
            <w:fldChar w:fldCharType="begin"/>
          </w:r>
          <w:r w:rsidR="000873D5" w:rsidRPr="000873D5">
            <w:rPr>
              <w:rFonts w:cs="Arial"/>
              <w:spacing w:val="0"/>
              <w:sz w:val="16"/>
              <w:szCs w:val="16"/>
            </w:rPr>
            <w:instrText>PAGE  \* Arabic  \* MERGEFORMAT</w:instrText>
          </w:r>
          <w:r w:rsidR="000873D5" w:rsidRPr="000873D5">
            <w:rPr>
              <w:rFonts w:cs="Arial"/>
              <w:spacing w:val="0"/>
              <w:sz w:val="16"/>
              <w:szCs w:val="16"/>
            </w:rPr>
            <w:fldChar w:fldCharType="separate"/>
          </w:r>
          <w:r w:rsidR="00E43A99">
            <w:rPr>
              <w:rFonts w:cs="Arial"/>
              <w:noProof/>
              <w:spacing w:val="0"/>
              <w:sz w:val="16"/>
              <w:szCs w:val="16"/>
            </w:rPr>
            <w:t>2</w:t>
          </w:r>
          <w:r w:rsidR="000873D5" w:rsidRPr="000873D5">
            <w:rPr>
              <w:rFonts w:cs="Arial"/>
              <w:spacing w:val="0"/>
              <w:sz w:val="16"/>
              <w:szCs w:val="16"/>
            </w:rPr>
            <w:fldChar w:fldCharType="end"/>
          </w:r>
          <w:r w:rsidR="000873D5" w:rsidRPr="000873D5">
            <w:rPr>
              <w:rFonts w:cs="Arial"/>
              <w:spacing w:val="0"/>
              <w:sz w:val="16"/>
              <w:szCs w:val="16"/>
            </w:rPr>
            <w:t xml:space="preserve"> </w:t>
          </w:r>
          <w:r>
            <w:rPr>
              <w:rFonts w:cs="Arial"/>
              <w:spacing w:val="0"/>
              <w:sz w:val="16"/>
              <w:szCs w:val="16"/>
            </w:rPr>
            <w:t>of</w:t>
          </w:r>
          <w:r w:rsidR="000873D5" w:rsidRPr="000873D5">
            <w:rPr>
              <w:rFonts w:cs="Arial"/>
              <w:spacing w:val="0"/>
              <w:sz w:val="16"/>
              <w:szCs w:val="16"/>
            </w:rPr>
            <w:t xml:space="preserve"> </w:t>
          </w:r>
          <w:r w:rsidR="000873D5" w:rsidRPr="000873D5">
            <w:rPr>
              <w:rFonts w:cs="Arial"/>
              <w:spacing w:val="0"/>
              <w:sz w:val="16"/>
              <w:szCs w:val="16"/>
            </w:rPr>
            <w:fldChar w:fldCharType="begin"/>
          </w:r>
          <w:r w:rsidR="000873D5" w:rsidRPr="000873D5">
            <w:rPr>
              <w:rFonts w:cs="Arial"/>
              <w:spacing w:val="0"/>
              <w:sz w:val="16"/>
              <w:szCs w:val="16"/>
            </w:rPr>
            <w:instrText>NUMPAGES  \* Arabic  \* MERGEFORMAT</w:instrText>
          </w:r>
          <w:r w:rsidR="000873D5" w:rsidRPr="000873D5">
            <w:rPr>
              <w:rFonts w:cs="Arial"/>
              <w:spacing w:val="0"/>
              <w:sz w:val="16"/>
              <w:szCs w:val="16"/>
            </w:rPr>
            <w:fldChar w:fldCharType="separate"/>
          </w:r>
          <w:r w:rsidR="00E43A99">
            <w:rPr>
              <w:rFonts w:cs="Arial"/>
              <w:noProof/>
              <w:spacing w:val="0"/>
              <w:sz w:val="16"/>
              <w:szCs w:val="16"/>
            </w:rPr>
            <w:t>2</w:t>
          </w:r>
          <w:r w:rsidR="000873D5" w:rsidRPr="000873D5">
            <w:rPr>
              <w:rFonts w:cs="Arial"/>
              <w:spacing w:val="0"/>
              <w:sz w:val="16"/>
              <w:szCs w:val="16"/>
            </w:rPr>
            <w:fldChar w:fldCharType="end"/>
          </w:r>
        </w:p>
      </w:tc>
    </w:tr>
  </w:tbl>
  <w:p w14:paraId="1159408A" w14:textId="77777777" w:rsidR="00991EC9" w:rsidRPr="000873D5" w:rsidRDefault="00991EC9" w:rsidP="000873D5">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331" w14:textId="77777777" w:rsidR="00333380" w:rsidRDefault="00333380">
      <w:r>
        <w:separator/>
      </w:r>
    </w:p>
  </w:footnote>
  <w:footnote w:type="continuationSeparator" w:id="0">
    <w:p w14:paraId="63AD21A1" w14:textId="77777777" w:rsidR="00333380" w:rsidRDefault="0033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Web2"/>
      <w:tblW w:w="9639" w:type="dxa"/>
      <w:tblInd w:w="-8" w:type="dxa"/>
      <w:tblLayout w:type="fixed"/>
      <w:tblLook w:val="01E0" w:firstRow="1" w:lastRow="1" w:firstColumn="1" w:lastColumn="1" w:noHBand="0" w:noVBand="0"/>
    </w:tblPr>
    <w:tblGrid>
      <w:gridCol w:w="7513"/>
      <w:gridCol w:w="2126"/>
    </w:tblGrid>
    <w:tr w:rsidR="000873D5" w:rsidRPr="00E93FDB" w14:paraId="11594080" w14:textId="77777777" w:rsidTr="00885CFE">
      <w:trPr>
        <w:cnfStyle w:val="100000000000" w:firstRow="1" w:lastRow="0" w:firstColumn="0" w:lastColumn="0" w:oddVBand="0" w:evenVBand="0" w:oddHBand="0" w:evenHBand="0" w:firstRowFirstColumn="0" w:firstRowLastColumn="0" w:lastRowFirstColumn="0" w:lastRowLastColumn="0"/>
        <w:trHeight w:val="642"/>
      </w:trPr>
      <w:tc>
        <w:tcPr>
          <w:tcW w:w="7453" w:type="dxa"/>
          <w:vAlign w:val="center"/>
        </w:tcPr>
        <w:p w14:paraId="4AE2B6EF" w14:textId="77777777" w:rsidR="008E49AE" w:rsidRPr="008E49AE" w:rsidRDefault="00136B79" w:rsidP="00AD1EFE">
          <w:pPr>
            <w:pStyle w:val="Titel"/>
            <w:spacing w:before="0" w:after="0"/>
            <w:rPr>
              <w:sz w:val="28"/>
              <w:szCs w:val="28"/>
              <w:lang w:val="en-GB"/>
            </w:rPr>
          </w:pPr>
          <w:r w:rsidRPr="008E49AE">
            <w:rPr>
              <w:sz w:val="28"/>
              <w:szCs w:val="28"/>
              <w:lang w:val="en-GB"/>
            </w:rPr>
            <w:t>ISO 45001</w:t>
          </w:r>
          <w:r w:rsidR="007C2ECA" w:rsidRPr="008E49AE">
            <w:rPr>
              <w:sz w:val="28"/>
              <w:szCs w:val="28"/>
              <w:lang w:val="en-GB"/>
            </w:rPr>
            <w:t xml:space="preserve">: </w:t>
          </w:r>
          <w:r w:rsidR="008E49AE" w:rsidRPr="008E49AE">
            <w:rPr>
              <w:sz w:val="28"/>
              <w:szCs w:val="28"/>
              <w:lang w:val="en-GB"/>
            </w:rPr>
            <w:t xml:space="preserve">Reporting obligation according to </w:t>
          </w:r>
        </w:p>
        <w:p w14:paraId="1159407E" w14:textId="2EA6AA5E" w:rsidR="000873D5" w:rsidRPr="008E49AE" w:rsidRDefault="00AD1EFE" w:rsidP="00AD1EFE">
          <w:pPr>
            <w:pStyle w:val="Titel"/>
            <w:spacing w:before="0" w:after="0"/>
            <w:rPr>
              <w:sz w:val="28"/>
              <w:szCs w:val="28"/>
              <w:lang w:val="en-GB"/>
            </w:rPr>
          </w:pPr>
          <w:r w:rsidRPr="008E49AE">
            <w:rPr>
              <w:sz w:val="28"/>
              <w:szCs w:val="28"/>
              <w:lang w:val="en-GB"/>
            </w:rPr>
            <w:t>IAF MD 22:2018</w:t>
          </w:r>
        </w:p>
      </w:tc>
      <w:tc>
        <w:tcPr>
          <w:tcW w:w="2066" w:type="dxa"/>
          <w:vMerge w:val="restart"/>
          <w:vAlign w:val="center"/>
        </w:tcPr>
        <w:p w14:paraId="1159407F" w14:textId="77777777" w:rsidR="000873D5" w:rsidRPr="008E49AE" w:rsidRDefault="000873D5" w:rsidP="000873D5">
          <w:pPr>
            <w:pStyle w:val="Titel"/>
            <w:spacing w:before="0" w:after="0" w:line="240" w:lineRule="auto"/>
            <w:rPr>
              <w:sz w:val="24"/>
              <w:szCs w:val="24"/>
              <w:lang w:val="en-GB"/>
            </w:rPr>
          </w:pPr>
          <w:r w:rsidRPr="00592E46">
            <w:rPr>
              <w:noProof/>
              <w:sz w:val="24"/>
              <w:szCs w:val="24"/>
              <w:lang w:val="de-AT" w:eastAsia="de-AT"/>
            </w:rPr>
            <w:drawing>
              <wp:anchor distT="0" distB="0" distL="114300" distR="114300" simplePos="0" relativeHeight="251659264" behindDoc="0" locked="0" layoutInCell="1" allowOverlap="1" wp14:anchorId="1159408B" wp14:editId="1159408C">
                <wp:simplePos x="0" y="0"/>
                <wp:positionH relativeFrom="column">
                  <wp:posOffset>94615</wp:posOffset>
                </wp:positionH>
                <wp:positionV relativeFrom="paragraph">
                  <wp:posOffset>-36195</wp:posOffset>
                </wp:positionV>
                <wp:extent cx="968375" cy="543560"/>
                <wp:effectExtent l="0" t="0" r="317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uur   TÜV AUSTRIA Logo   verwen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375" cy="543560"/>
                        </a:xfrm>
                        <a:prstGeom prst="rect">
                          <a:avLst/>
                        </a:prstGeom>
                      </pic:spPr>
                    </pic:pic>
                  </a:graphicData>
                </a:graphic>
                <wp14:sizeRelH relativeFrom="page">
                  <wp14:pctWidth>0</wp14:pctWidth>
                </wp14:sizeRelH>
                <wp14:sizeRelV relativeFrom="page">
                  <wp14:pctHeight>0</wp14:pctHeight>
                </wp14:sizeRelV>
              </wp:anchor>
            </w:drawing>
          </w:r>
        </w:p>
      </w:tc>
    </w:tr>
    <w:tr w:rsidR="000873D5" w:rsidRPr="001E41AD" w14:paraId="11594083" w14:textId="77777777" w:rsidTr="00885CFE">
      <w:trPr>
        <w:trHeight w:val="489"/>
      </w:trPr>
      <w:tc>
        <w:tcPr>
          <w:tcW w:w="7453" w:type="dxa"/>
          <w:vAlign w:val="center"/>
        </w:tcPr>
        <w:p w14:paraId="11594081" w14:textId="77777777" w:rsidR="000873D5" w:rsidRPr="00283B5E" w:rsidRDefault="000873D5" w:rsidP="000873D5">
          <w:pPr>
            <w:pStyle w:val="Titel"/>
            <w:spacing w:before="0" w:after="0" w:line="240" w:lineRule="auto"/>
            <w:rPr>
              <w:sz w:val="24"/>
              <w:szCs w:val="24"/>
            </w:rPr>
          </w:pPr>
          <w:r>
            <w:rPr>
              <w:sz w:val="20"/>
              <w:szCs w:val="20"/>
            </w:rPr>
            <w:t>TÜV AUSTRIA CERT GMBH</w:t>
          </w:r>
        </w:p>
      </w:tc>
      <w:tc>
        <w:tcPr>
          <w:tcW w:w="2066" w:type="dxa"/>
          <w:vMerge/>
          <w:vAlign w:val="center"/>
        </w:tcPr>
        <w:p w14:paraId="11594082" w14:textId="77777777" w:rsidR="000873D5" w:rsidRPr="00283B5E" w:rsidRDefault="000873D5" w:rsidP="000873D5">
          <w:pPr>
            <w:pStyle w:val="Titel"/>
            <w:spacing w:before="0" w:after="0" w:line="240" w:lineRule="auto"/>
            <w:rPr>
              <w:noProof/>
              <w:sz w:val="24"/>
              <w:szCs w:val="24"/>
              <w:lang w:val="de-AT" w:eastAsia="de-AT"/>
            </w:rPr>
          </w:pPr>
        </w:p>
      </w:tc>
    </w:tr>
  </w:tbl>
  <w:p w14:paraId="11594084" w14:textId="77777777" w:rsidR="00991EC9" w:rsidRPr="000873D5" w:rsidRDefault="00991EC9" w:rsidP="00E24C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2.1pt" o:bullet="t">
        <v:imagedata r:id="rId1" o:title="haken schwarz"/>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E6BC5"/>
    <w:multiLevelType w:val="hybridMultilevel"/>
    <w:tmpl w:val="64A8EDD6"/>
    <w:lvl w:ilvl="0" w:tplc="DA7C59C2">
      <w:start w:val="1"/>
      <w:numFmt w:val="bullet"/>
      <w:pStyle w:val="Aufzhlungszeichen"/>
      <w:lvlText w:val=""/>
      <w:lvlPicBulletId w:val="0"/>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C5539"/>
    <w:multiLevelType w:val="hybridMultilevel"/>
    <w:tmpl w:val="8D4074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E13440B"/>
    <w:multiLevelType w:val="hybridMultilevel"/>
    <w:tmpl w:val="C7D6F3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4C419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B262AE"/>
    <w:multiLevelType w:val="hybridMultilevel"/>
    <w:tmpl w:val="DDE2A6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A21806"/>
    <w:multiLevelType w:val="hybridMultilevel"/>
    <w:tmpl w:val="212623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DEA18E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507628"/>
    <w:multiLevelType w:val="hybridMultilevel"/>
    <w:tmpl w:val="600AC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87F028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30696C"/>
    <w:multiLevelType w:val="hybridMultilevel"/>
    <w:tmpl w:val="2236D3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
  </w:num>
  <w:num w:numId="5">
    <w:abstractNumId w:val="1"/>
  </w:num>
  <w:num w:numId="6">
    <w:abstractNumId w:val="8"/>
  </w:num>
  <w:num w:numId="7">
    <w:abstractNumId w:val="3"/>
  </w:num>
  <w:num w:numId="8">
    <w:abstractNumId w:val="5"/>
  </w:num>
  <w:num w:numId="9">
    <w:abstractNumId w:val="10"/>
  </w:num>
  <w:num w:numId="10">
    <w:abstractNumId w:val="1"/>
  </w:num>
  <w:num w:numId="11">
    <w:abstractNumId w:val="1"/>
  </w:num>
  <w:num w:numId="12">
    <w:abstractNumId w:val="6"/>
  </w:num>
  <w:num w:numId="13">
    <w:abstractNumId w:val="9"/>
  </w:num>
  <w:num w:numId="14">
    <w:abstractNumId w:val="2"/>
  </w:num>
  <w:num w:numId="15">
    <w:abstractNumId w:val="7"/>
  </w:num>
  <w:num w:numId="16">
    <w:abstractNumId w:val="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7"/>
    <w:rsid w:val="00012A07"/>
    <w:rsid w:val="000178E8"/>
    <w:rsid w:val="000214E4"/>
    <w:rsid w:val="00046D67"/>
    <w:rsid w:val="00054FE7"/>
    <w:rsid w:val="00083E3E"/>
    <w:rsid w:val="000873D5"/>
    <w:rsid w:val="000C0810"/>
    <w:rsid w:val="000C5EB6"/>
    <w:rsid w:val="00115A65"/>
    <w:rsid w:val="00136B79"/>
    <w:rsid w:val="00136D4E"/>
    <w:rsid w:val="00137306"/>
    <w:rsid w:val="00160D54"/>
    <w:rsid w:val="001713B7"/>
    <w:rsid w:val="0018342B"/>
    <w:rsid w:val="0018521F"/>
    <w:rsid w:val="00185F80"/>
    <w:rsid w:val="001B6B39"/>
    <w:rsid w:val="001D7EF6"/>
    <w:rsid w:val="00244C05"/>
    <w:rsid w:val="0027210B"/>
    <w:rsid w:val="002A68D9"/>
    <w:rsid w:val="002B5236"/>
    <w:rsid w:val="002D6FF0"/>
    <w:rsid w:val="002F5CC3"/>
    <w:rsid w:val="002F6938"/>
    <w:rsid w:val="003012D4"/>
    <w:rsid w:val="00321D41"/>
    <w:rsid w:val="00333380"/>
    <w:rsid w:val="00337FD7"/>
    <w:rsid w:val="00340F2B"/>
    <w:rsid w:val="0036102A"/>
    <w:rsid w:val="00366AB1"/>
    <w:rsid w:val="003818CA"/>
    <w:rsid w:val="0039229E"/>
    <w:rsid w:val="003C5F77"/>
    <w:rsid w:val="003C7F58"/>
    <w:rsid w:val="0042119F"/>
    <w:rsid w:val="0045099A"/>
    <w:rsid w:val="004C667F"/>
    <w:rsid w:val="004C7E4F"/>
    <w:rsid w:val="004E468D"/>
    <w:rsid w:val="004F2DA1"/>
    <w:rsid w:val="00507D86"/>
    <w:rsid w:val="00507F2A"/>
    <w:rsid w:val="005351B7"/>
    <w:rsid w:val="00537AFF"/>
    <w:rsid w:val="00554541"/>
    <w:rsid w:val="00570134"/>
    <w:rsid w:val="00574935"/>
    <w:rsid w:val="00587A4B"/>
    <w:rsid w:val="00594874"/>
    <w:rsid w:val="005A172C"/>
    <w:rsid w:val="005A316A"/>
    <w:rsid w:val="005E0727"/>
    <w:rsid w:val="005E08B0"/>
    <w:rsid w:val="006216AB"/>
    <w:rsid w:val="00646F31"/>
    <w:rsid w:val="00671E8F"/>
    <w:rsid w:val="00674185"/>
    <w:rsid w:val="00694892"/>
    <w:rsid w:val="006B1762"/>
    <w:rsid w:val="006B2AE1"/>
    <w:rsid w:val="006C0809"/>
    <w:rsid w:val="006C6019"/>
    <w:rsid w:val="006F070D"/>
    <w:rsid w:val="006F43C5"/>
    <w:rsid w:val="00702BFA"/>
    <w:rsid w:val="00721BD8"/>
    <w:rsid w:val="007359E6"/>
    <w:rsid w:val="0075034E"/>
    <w:rsid w:val="007847D5"/>
    <w:rsid w:val="007C2ECA"/>
    <w:rsid w:val="008266ED"/>
    <w:rsid w:val="008319EA"/>
    <w:rsid w:val="00842BF3"/>
    <w:rsid w:val="008447FB"/>
    <w:rsid w:val="00863FC8"/>
    <w:rsid w:val="00885CFE"/>
    <w:rsid w:val="008A4E4A"/>
    <w:rsid w:val="008B648D"/>
    <w:rsid w:val="008D3B95"/>
    <w:rsid w:val="008E49AE"/>
    <w:rsid w:val="00903E2E"/>
    <w:rsid w:val="00921527"/>
    <w:rsid w:val="009355CE"/>
    <w:rsid w:val="00940C65"/>
    <w:rsid w:val="00951A71"/>
    <w:rsid w:val="0097094F"/>
    <w:rsid w:val="00991EC9"/>
    <w:rsid w:val="009930EF"/>
    <w:rsid w:val="009A5950"/>
    <w:rsid w:val="009B021A"/>
    <w:rsid w:val="009C717A"/>
    <w:rsid w:val="00A10947"/>
    <w:rsid w:val="00A12995"/>
    <w:rsid w:val="00A37CE6"/>
    <w:rsid w:val="00A42834"/>
    <w:rsid w:val="00A525D0"/>
    <w:rsid w:val="00A915AD"/>
    <w:rsid w:val="00AA4234"/>
    <w:rsid w:val="00AC6B75"/>
    <w:rsid w:val="00AD1EFE"/>
    <w:rsid w:val="00AE2090"/>
    <w:rsid w:val="00AF1F68"/>
    <w:rsid w:val="00B23F45"/>
    <w:rsid w:val="00B53992"/>
    <w:rsid w:val="00BF0168"/>
    <w:rsid w:val="00C02D51"/>
    <w:rsid w:val="00C157FB"/>
    <w:rsid w:val="00C219C5"/>
    <w:rsid w:val="00C31037"/>
    <w:rsid w:val="00C412A8"/>
    <w:rsid w:val="00C43C16"/>
    <w:rsid w:val="00C46A2D"/>
    <w:rsid w:val="00C61622"/>
    <w:rsid w:val="00C9348A"/>
    <w:rsid w:val="00CB15A8"/>
    <w:rsid w:val="00CC52C7"/>
    <w:rsid w:val="00D00154"/>
    <w:rsid w:val="00D311A5"/>
    <w:rsid w:val="00D41C1B"/>
    <w:rsid w:val="00D845FA"/>
    <w:rsid w:val="00D877D1"/>
    <w:rsid w:val="00DA6923"/>
    <w:rsid w:val="00DD59B3"/>
    <w:rsid w:val="00DD7BCD"/>
    <w:rsid w:val="00DE4D16"/>
    <w:rsid w:val="00E17B39"/>
    <w:rsid w:val="00E220FD"/>
    <w:rsid w:val="00E24CE5"/>
    <w:rsid w:val="00E271AC"/>
    <w:rsid w:val="00E40BE7"/>
    <w:rsid w:val="00E43A99"/>
    <w:rsid w:val="00E4580A"/>
    <w:rsid w:val="00E669BD"/>
    <w:rsid w:val="00E717A3"/>
    <w:rsid w:val="00E77A27"/>
    <w:rsid w:val="00E93FDB"/>
    <w:rsid w:val="00EE7517"/>
    <w:rsid w:val="00F231F2"/>
    <w:rsid w:val="00FA60B5"/>
    <w:rsid w:val="00FB4700"/>
    <w:rsid w:val="00FB7F61"/>
    <w:rsid w:val="00FC70B4"/>
    <w:rsid w:val="00FF3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93FFF"/>
  <w15:chartTrackingRefBased/>
  <w15:docId w15:val="{184EBB80-51E0-44BE-AB0A-C441DD2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pacing w:val="60"/>
      <w:sz w:val="28"/>
      <w:lang w:val="de-DE" w:eastAsia="de-DE"/>
    </w:rPr>
  </w:style>
  <w:style w:type="paragraph" w:styleId="berschrift1">
    <w:name w:val="heading 1"/>
    <w:basedOn w:val="Standard"/>
    <w:next w:val="Standard"/>
    <w:qFormat/>
    <w:pPr>
      <w:keepNext/>
      <w:outlineLvl w:val="0"/>
    </w:pPr>
    <w:rPr>
      <w:b/>
      <w:bCs/>
      <w:spacing w:val="0"/>
      <w:sz w:val="24"/>
    </w:rPr>
  </w:style>
  <w:style w:type="paragraph" w:styleId="berschrift2">
    <w:name w:val="heading 2"/>
    <w:basedOn w:val="Standard"/>
    <w:next w:val="Standard"/>
    <w:link w:val="berschrift2Zchn"/>
    <w:qFormat/>
    <w:pPr>
      <w:keepNext/>
      <w:outlineLvl w:val="1"/>
    </w:pPr>
    <w:rPr>
      <w:b/>
      <w:spacing w:val="0"/>
      <w:sz w:val="24"/>
      <w:u w:val="single"/>
    </w:rPr>
  </w:style>
  <w:style w:type="paragraph" w:styleId="berschrift3">
    <w:name w:val="heading 3"/>
    <w:basedOn w:val="Standard"/>
    <w:next w:val="Standard"/>
    <w:link w:val="berschrift3Zchn"/>
    <w:semiHidden/>
    <w:unhideWhenUsed/>
    <w:qFormat/>
    <w:rsid w:val="006C601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355"/>
      <w:jc w:val="both"/>
    </w:pPr>
    <w:rPr>
      <w:i/>
      <w:spacing w:val="0"/>
      <w:sz w:val="22"/>
    </w:rPr>
  </w:style>
  <w:style w:type="paragraph" w:styleId="Textkrper">
    <w:name w:val="Body Text"/>
    <w:basedOn w:val="Standard"/>
    <w:pPr>
      <w:numPr>
        <w:ilvl w:val="12"/>
      </w:numPr>
      <w:jc w:val="both"/>
    </w:pPr>
    <w:rPr>
      <w:spacing w:val="0"/>
      <w:sz w:val="24"/>
    </w:rPr>
  </w:style>
  <w:style w:type="paragraph" w:customStyle="1" w:styleId="xl24">
    <w:name w:val="xl24"/>
    <w:basedOn w:val="Standard"/>
    <w:pPr>
      <w:spacing w:before="100" w:beforeAutospacing="1" w:after="100" w:afterAutospacing="1"/>
      <w:jc w:val="center"/>
      <w:textAlignment w:val="center"/>
    </w:pPr>
    <w:rPr>
      <w:rFonts w:eastAsia="Arial Unicode MS" w:cs="Arial"/>
      <w:b/>
      <w:bCs/>
      <w:spacing w:val="0"/>
      <w:sz w:val="24"/>
      <w:szCs w:val="24"/>
    </w:rPr>
  </w:style>
  <w:style w:type="paragraph" w:customStyle="1" w:styleId="xl25">
    <w:name w:val="xl25"/>
    <w:basedOn w:val="Standard"/>
    <w:pPr>
      <w:spacing w:before="100" w:beforeAutospacing="1" w:after="100" w:afterAutospacing="1"/>
      <w:jc w:val="center"/>
      <w:textAlignment w:val="center"/>
    </w:pPr>
    <w:rPr>
      <w:rFonts w:eastAsia="Arial Unicode MS" w:cs="Arial"/>
      <w:b/>
      <w:bCs/>
      <w:spacing w:val="0"/>
      <w:sz w:val="24"/>
      <w:szCs w:val="24"/>
    </w:rPr>
  </w:style>
  <w:style w:type="paragraph" w:customStyle="1" w:styleId="xl26">
    <w:name w:val="xl26"/>
    <w:basedOn w:val="Standard"/>
    <w:pPr>
      <w:spacing w:before="100" w:beforeAutospacing="1" w:after="100" w:afterAutospacing="1"/>
      <w:jc w:val="center"/>
      <w:textAlignment w:val="center"/>
    </w:pPr>
    <w:rPr>
      <w:rFonts w:eastAsia="Arial Unicode MS" w:cs="Arial"/>
      <w:b/>
      <w:bCs/>
      <w:spacing w:val="0"/>
      <w:sz w:val="24"/>
      <w:szCs w:val="24"/>
    </w:rPr>
  </w:style>
  <w:style w:type="paragraph" w:styleId="Textkrper2">
    <w:name w:val="Body Text 2"/>
    <w:basedOn w:val="Standard"/>
    <w:pPr>
      <w:numPr>
        <w:ilvl w:val="12"/>
      </w:numPr>
    </w:pPr>
    <w:rPr>
      <w:rFonts w:ascii="Gill Alt One MT Light" w:hAnsi="Gill Alt One MT Light"/>
      <w:spacing w:val="0"/>
      <w:sz w:val="24"/>
    </w:rPr>
  </w:style>
  <w:style w:type="paragraph" w:styleId="Aufzhlungszeichen">
    <w:name w:val="List Bullet"/>
    <w:basedOn w:val="Standard"/>
    <w:rsid w:val="00D311A5"/>
    <w:pPr>
      <w:numPr>
        <w:numId w:val="3"/>
      </w:numPr>
      <w:tabs>
        <w:tab w:val="left" w:pos="567"/>
      </w:tabs>
      <w:spacing w:line="240" w:lineRule="atLeast"/>
    </w:pPr>
    <w:rPr>
      <w:spacing w:val="0"/>
      <w:sz w:val="20"/>
      <w:lang w:val="de-AT"/>
    </w:rPr>
  </w:style>
  <w:style w:type="table" w:styleId="Tabellenraster">
    <w:name w:val="Table Grid"/>
    <w:basedOn w:val="NormaleTabelle"/>
    <w:rsid w:val="00E17B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semiHidden/>
    <w:rsid w:val="006C6019"/>
    <w:rPr>
      <w:rFonts w:ascii="Cambria" w:eastAsia="Times New Roman" w:hAnsi="Cambria" w:cs="Times New Roman"/>
      <w:b/>
      <w:bCs/>
      <w:spacing w:val="60"/>
      <w:sz w:val="26"/>
      <w:szCs w:val="26"/>
      <w:lang w:val="de-DE" w:eastAsia="de-DE"/>
    </w:rPr>
  </w:style>
  <w:style w:type="paragraph" w:styleId="Sprechblasentext">
    <w:name w:val="Balloon Text"/>
    <w:basedOn w:val="Standard"/>
    <w:link w:val="SprechblasentextZchn"/>
    <w:rsid w:val="00337FD7"/>
    <w:rPr>
      <w:rFonts w:ascii="Tahoma" w:hAnsi="Tahoma" w:cs="Tahoma"/>
      <w:sz w:val="16"/>
      <w:szCs w:val="16"/>
    </w:rPr>
  </w:style>
  <w:style w:type="character" w:customStyle="1" w:styleId="SprechblasentextZchn">
    <w:name w:val="Sprechblasentext Zchn"/>
    <w:link w:val="Sprechblasentext"/>
    <w:rsid w:val="00337FD7"/>
    <w:rPr>
      <w:rFonts w:ascii="Tahoma" w:hAnsi="Tahoma" w:cs="Tahoma"/>
      <w:spacing w:val="60"/>
      <w:sz w:val="16"/>
      <w:szCs w:val="16"/>
      <w:lang w:val="de-DE" w:eastAsia="de-DE"/>
    </w:rPr>
  </w:style>
  <w:style w:type="paragraph" w:styleId="Listenabsatz">
    <w:name w:val="List Paragraph"/>
    <w:basedOn w:val="Standard"/>
    <w:uiPriority w:val="34"/>
    <w:qFormat/>
    <w:rsid w:val="00E40BE7"/>
    <w:pPr>
      <w:ind w:left="720"/>
      <w:contextualSpacing/>
    </w:pPr>
  </w:style>
  <w:style w:type="paragraph" w:styleId="Titel">
    <w:name w:val="Title"/>
    <w:basedOn w:val="Standard"/>
    <w:link w:val="TitelZchn"/>
    <w:qFormat/>
    <w:rsid w:val="000873D5"/>
    <w:pPr>
      <w:spacing w:before="240" w:after="60" w:line="240" w:lineRule="atLeast"/>
      <w:jc w:val="center"/>
      <w:outlineLvl w:val="0"/>
    </w:pPr>
    <w:rPr>
      <w:rFonts w:cs="Arial"/>
      <w:b/>
      <w:bCs/>
      <w:spacing w:val="0"/>
      <w:kern w:val="28"/>
      <w:sz w:val="48"/>
      <w:szCs w:val="32"/>
    </w:rPr>
  </w:style>
  <w:style w:type="character" w:customStyle="1" w:styleId="TitelZchn">
    <w:name w:val="Titel Zchn"/>
    <w:basedOn w:val="Absatz-Standardschriftart"/>
    <w:link w:val="Titel"/>
    <w:rsid w:val="000873D5"/>
    <w:rPr>
      <w:rFonts w:ascii="Arial" w:hAnsi="Arial" w:cs="Arial"/>
      <w:b/>
      <w:bCs/>
      <w:kern w:val="28"/>
      <w:sz w:val="48"/>
      <w:szCs w:val="32"/>
      <w:lang w:val="de-DE" w:eastAsia="de-DE"/>
    </w:rPr>
  </w:style>
  <w:style w:type="table" w:styleId="TabelleWeb2">
    <w:name w:val="Table Web 2"/>
    <w:basedOn w:val="NormaleTabelle"/>
    <w:rsid w:val="000873D5"/>
    <w:pPr>
      <w:spacing w:before="40" w:after="40"/>
    </w:pPr>
    <w:rPr>
      <w:lang w:val="de-DE"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erschrift2Zchn">
    <w:name w:val="Überschrift 2 Zchn"/>
    <w:link w:val="berschrift2"/>
    <w:rsid w:val="00554541"/>
    <w:rPr>
      <w:rFonts w:ascii="Arial" w:hAnsi="Arial"/>
      <w:b/>
      <w:sz w:val="24"/>
      <w:u w:val="single"/>
      <w:lang w:val="de-DE" w:eastAsia="de-DE"/>
    </w:rPr>
  </w:style>
  <w:style w:type="paragraph" w:customStyle="1" w:styleId="Default">
    <w:name w:val="Default"/>
    <w:rsid w:val="00AD1EF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535a45-5d4a-4b51-b3c9-9fb22c47900e">
      <Value>187</Value>
      <Value>29</Value>
      <Value>25</Value>
      <Value>817</Value>
      <Value>18</Value>
      <Value>8</Value>
    </TaxCatchAll>
    <KHBLetzteGenehmigung xmlns="c00a56e6-7cd9-4ba5-b32c-fa56f30030d6">2019-09-03T22:00:00+00:00</KHBLetzteGenehmigung>
    <KHBErsteller xmlns="c00a56e6-7cd9-4ba5-b32c-fa56f30030d6">
      <UserInfo>
        <DisplayName>Bachner Susanne</DisplayName>
        <AccountId>180</AccountId>
        <AccountType/>
      </UserInfo>
    </KHBErsteller>
    <KHB_Status xmlns="c00a56e6-7cd9-4ba5-b32c-fa56f30030d6">Genehmigt</KHB_Status>
    <IconOverlay xmlns="http://schemas.microsoft.com/sharepoint/v4">|docx|lockoverlay.png</IconOverlay>
    <KHBGenehmigungskommentar xmlns="c00a56e6-7cd9-4ba5-b32c-fa56f30030d6">04.09.2019, 08:21 - KHB_QM-Admins: Englische Version ist neu.
11.02.2019, 12:23 - KHB_QM-Admins: Initialübernahme
</KHBGenehmigungskommentar>
    <KHBFreigeber xmlns="c00a56e6-7cd9-4ba5-b32c-fa56f30030d6">
      <UserInfo>
        <DisplayName>Bachner Susanne</DisplayName>
        <AccountId>180</AccountId>
        <AccountType/>
      </UserInfo>
    </KHBFreigeber>
    <KHBStelleTaxHTField0 xmlns="c00a56e6-7cd9-4ba5-b32c-fa56f30030d6">
      <Terms xmlns="http://schemas.microsoft.com/office/infopath/2007/PartnerControls">
        <TermInfo xmlns="http://schemas.microsoft.com/office/infopath/2007/PartnerControls">
          <TermName xmlns="http://schemas.microsoft.com/office/infopath/2007/PartnerControls">MsZ (Managementsystem-Zertifizierung)</TermName>
          <TermId xmlns="http://schemas.microsoft.com/office/infopath/2007/PartnerControls">596843ea-554c-41dc-9f0a-3f7f0b14eee1</TermId>
        </TermInfo>
      </Terms>
    </KHBStelleTaxHTField0>
    <G_x00fc_ltigkeit_x0020_bis xmlns="c00a56e6-7cd9-4ba5-b32c-fa56f30030d6" xsi:nil="true"/>
    <KHBDokumentenartTaxHTField0 xmlns="c00a56e6-7cd9-4ba5-b32c-fa56f30030d6">
      <Terms xmlns="http://schemas.microsoft.com/office/infopath/2007/PartnerControls">
        <TermInfo xmlns="http://schemas.microsoft.com/office/infopath/2007/PartnerControls">
          <TermName xmlns="http://schemas.microsoft.com/office/infopath/2007/PartnerControls">FM (Formular)</TermName>
          <TermId xmlns="http://schemas.microsoft.com/office/infopath/2007/PartnerControls">53b37d08-807c-4029-ae23-810f45d53a3b</TermId>
        </TermInfo>
      </Terms>
    </KHBDokumentenartTaxHTField0>
    <KHBRevision xmlns="c00a56e6-7cd9-4ba5-b32c-fa56f30030d6">00</KHBRevision>
    <KHBPruefer xmlns="c00a56e6-7cd9-4ba5-b32c-fa56f30030d6">
      <UserInfo>
        <DisplayName>Schütz Christian</DisplayName>
        <AccountId>380</AccountId>
        <AccountType/>
      </UserInfo>
    </KHBPruefer>
    <KHBDokumentSpracheTaxHTField0 xmlns="c00a56e6-7cd9-4ba5-b32c-fa56f30030d6">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bf69c23f-91f4-4295-8ea7-b6bbb1f528c0</TermId>
        </TermInfo>
      </Terms>
    </KHBDokumentSpracheTaxHTField0>
    <KHBVertraulichkeitTaxHTField0 xmlns="c00a56e6-7cd9-4ba5-b32c-fa56f30030d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5e7178bd-2288-4456-a89a-6593a769b5ce</TermId>
        </TermInfo>
      </Terms>
    </KHBVertraulichkeitTaxHTField0>
    <KHBProduktbereicheTaxHTField0 xmlns="c00a56e6-7cd9-4ba5-b32c-fa56f30030d6">
      <Terms xmlns="http://schemas.microsoft.com/office/infopath/2007/PartnerControls">
        <TermInfo xmlns="http://schemas.microsoft.com/office/infopath/2007/PartnerControls">
          <TermName xmlns="http://schemas.microsoft.com/office/infopath/2007/PartnerControls">FM standardbezogen</TermName>
          <TermId xmlns="http://schemas.microsoft.com/office/infopath/2007/PartnerControls">f07ab8aa-ffbb-465d-a78a-73e396f62252</TermId>
        </TermInfo>
      </Terms>
    </KHBProduktbereicheTaxHTField0>
    <KHBFirmaTaxHTField0 xmlns="c00a56e6-7cd9-4ba5-b32c-fa56f30030d6">
      <Terms xmlns="http://schemas.microsoft.com/office/infopath/2007/PartnerControls">
        <TermInfo xmlns="http://schemas.microsoft.com/office/infopath/2007/PartnerControls">
          <TermName xmlns="http://schemas.microsoft.com/office/infopath/2007/PartnerControls">TÜV AUSTRIA CERT GMBH</TermName>
          <TermId xmlns="http://schemas.microsoft.com/office/infopath/2007/PartnerControls">7a9b1a5e-f30c-47de-921c-6703841a3480</TermId>
        </TermInfo>
      </Terms>
    </KHBFirmaTaxHTField0>
    <_dlc_ExpireDateSaved xmlns="http://schemas.microsoft.com/sharepoint/v3" xsi:nil="true"/>
    <_dlc_ExpireDate xmlns="http://schemas.microsoft.com/sharepoint/v3">2024-09-03T22:00:00+00:00</_dlc_ExpireDate>
    <_vti_ItemDeclaredRecord xmlns="http://schemas.microsoft.com/sharepoint/v3">2019-09-04T06:22:47+00:00</_vti_ItemDeclaredRecord>
    <_vti_ItemHoldRecordStatus xmlns="http://schemas.microsoft.com/sharepoint/v3">273</_vti_ItemHoldRecordStatus>
  </documentManagement>
</p:properties>
</file>

<file path=customXml/item2.xml><?xml version="1.0" encoding="utf-8"?>
<?mso-contentType ?>
<p:Policy xmlns:p="office.server.policy" id="" local="true">
  <p:Name>TÜV-KHB-Dokument</p:Name>
  <p:Description/>
  <p:Statement/>
  <p:PolicyItems>
    <p:PolicyItem featureId="Microsoft.Office.RecordsManagement.PolicyFeatures.Expiration" staticId="0x0101000F0F40A61E79486BA522E556366FC50600D69DC16813CCAC4199E3748EC41310F8|954949083" UniqueId="3bdedc42-800b-4553-a32b-c4aadd7f3299">
      <p:Name>Retention</p:Name>
      <p:Description>Automatic scheduling of content for processing, and performing a retention action on content that has reached its due date.</p:Description>
      <p:CustomData>
        <Schedules nextStageId="3"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SubmitFileCopy" destnExplanation="Transferred due to organizational policy" destnId="df2c2317-87ae-44b2-b8ad-9bbe479565cf" destnName="KHB-Archiv" destnUrl="https://portal.tuev.at/sites/khbArchiv/_vti_bin/OfficialFile.asmx"/>
              </data>
              <data stageId="2">
                <formula id="Microsoft.Office.RecordsManagement.PolicyFeatures.Expiration.Formula.BuiltIn">
                  <number>5</number>
                  <property>KHBLetzteGenehmigung</property>
                  <propertyId>992c2c04-de43-4002-b7b1-d8573c69f232</propertyId>
                  <period>years</period>
                </formula>
                <action type="workflow" id="722df3cc-9316-4e79-bec0-87bb6aafc693"/>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ÜV-KHB-Dokument" ma:contentTypeID="0x0101000F0F40A61E79486BA522E556366FC50600D69DC16813CCAC4199E3748EC41310F8" ma:contentTypeVersion="38" ma:contentTypeDescription="Inhaltstyp für Dokumente des Konzernhandbuchs" ma:contentTypeScope="" ma:versionID="dff5f5c7dd9aced2e87f745358157381">
  <xsd:schema xmlns:xsd="http://www.w3.org/2001/XMLSchema" xmlns:xs="http://www.w3.org/2001/XMLSchema" xmlns:p="http://schemas.microsoft.com/office/2006/metadata/properties" xmlns:ns1="http://schemas.microsoft.com/sharepoint/v3" xmlns:ns2="c00a56e6-7cd9-4ba5-b32c-fa56f30030d6" xmlns:ns3="ff535a45-5d4a-4b51-b3c9-9fb22c47900e" xmlns:ns4="http://schemas.microsoft.com/sharepoint/v4" targetNamespace="http://schemas.microsoft.com/office/2006/metadata/properties" ma:root="true" ma:fieldsID="0829528e5e728066354fab3b28ebcc2e" ns1:_="" ns2:_="" ns3:_="" ns4:_="">
    <xsd:import namespace="http://schemas.microsoft.com/sharepoint/v3"/>
    <xsd:import namespace="c00a56e6-7cd9-4ba5-b32c-fa56f30030d6"/>
    <xsd:import namespace="ff535a45-5d4a-4b51-b3c9-9fb22c47900e"/>
    <xsd:import namespace="http://schemas.microsoft.com/sharepoint/v4"/>
    <xsd:element name="properties">
      <xsd:complexType>
        <xsd:sequence>
          <xsd:element name="documentManagement">
            <xsd:complexType>
              <xsd:all>
                <xsd:element ref="ns2:KHBRevision"/>
                <xsd:element ref="ns2:KHBErsteller"/>
                <xsd:element ref="ns2:KHBPruefer"/>
                <xsd:element ref="ns2:KHBFreigeber"/>
                <xsd:element ref="ns2:KHBGenehmigungskommentar" minOccurs="0"/>
                <xsd:element ref="ns2:KHBLetzteGenehmigung" minOccurs="0"/>
                <xsd:element ref="ns2:KHB_Status" minOccurs="0"/>
                <xsd:element ref="ns2:KHBDokumentenartTaxHTField0" minOccurs="0"/>
                <xsd:element ref="ns2:KHBStelleTaxHTField0" minOccurs="0"/>
                <xsd:element ref="ns2:KHBProduktbereicheTaxHTField0" minOccurs="0"/>
                <xsd:element ref="ns2:KHBDokumentSpracheTaxHTField0" minOccurs="0"/>
                <xsd:element ref="ns2:KHBFirmaTaxHTField0" minOccurs="0"/>
                <xsd:element ref="ns3:TaxCatchAll" minOccurs="0"/>
                <xsd:element ref="ns4:IconOverlay" minOccurs="0"/>
                <xsd:element ref="ns1:_vti_ItemDeclaredRecord" minOccurs="0"/>
                <xsd:element ref="ns1:_vti_ItemHoldRecordStatus" minOccurs="0"/>
                <xsd:element ref="ns1:_dlc_Exempt" minOccurs="0"/>
                <xsd:element ref="ns1:_dlc_ExpireDateSaved" minOccurs="0"/>
                <xsd:element ref="ns1:_dlc_ExpireDate" minOccurs="0"/>
                <xsd:element ref="ns2:KHBVertraulichkeitTaxHTField0" minOccurs="0"/>
                <xsd:element ref="ns2:G_x00fc_ltigkeit_x0020_b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klarierter Datensatz" ma:hidden="true" ma:internalName="_vti_ItemDeclaredRecord" ma:readOnly="true">
      <xsd:simpleType>
        <xsd:restriction base="dms:DateTime"/>
      </xsd:simpleType>
    </xsd:element>
    <xsd:element name="_vti_ItemHoldRecordStatus" ma:index="29" nillable="true" ma:displayName="Halte- und Datensatzstatus" ma:decimals="0" ma:description="" ma:hidden="true" ma:indexed="true" ma:internalName="_vti_ItemHoldRecordStatus" ma:readOnly="true">
      <xsd:simpleType>
        <xsd:restriction base="dms:Unknown"/>
      </xsd:simpleType>
    </xsd:element>
    <xsd:element name="_dlc_Exempt" ma:index="30" nillable="true" ma:displayName="Von der Richtlinie ausgenommen" ma:hidden="true" ma:internalName="_dlc_Exempt" ma:readOnly="true">
      <xsd:simpleType>
        <xsd:restriction base="dms:Unknown"/>
      </xsd:simpleType>
    </xsd:element>
    <xsd:element name="_dlc_ExpireDateSaved" ma:index="31" nillable="true" ma:displayName="Ursprüngliches Ablaufdatum" ma:hidden="true" ma:internalName="_dlc_ExpireDateSaved" ma:readOnly="true">
      <xsd:simpleType>
        <xsd:restriction base="dms:DateTime"/>
      </xsd:simpleType>
    </xsd:element>
    <xsd:element name="_dlc_ExpireDate" ma:index="32"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a56e6-7cd9-4ba5-b32c-fa56f30030d6" elementFormDefault="qualified">
    <xsd:import namespace="http://schemas.microsoft.com/office/2006/documentManagement/types"/>
    <xsd:import namespace="http://schemas.microsoft.com/office/infopath/2007/PartnerControls"/>
    <xsd:element name="KHBRevision" ma:index="8" ma:displayName="Revision" ma:internalName="KHBRevision">
      <xsd:simpleType>
        <xsd:restriction base="dms:Text">
          <xsd:maxLength value="255"/>
        </xsd:restriction>
      </xsd:simpleType>
    </xsd:element>
    <xsd:element name="KHBErsteller" ma:index="9" ma:displayName="Dokument Ersteller" ma:list="UserInfo" ma:internalName="KHB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Pruefer" ma:index="10" ma:displayName="Prüfer" ma:list="UserInfo" ma:internalName="KHBPruef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Freigeber" ma:index="11" ma:displayName="Freigeber" ma:list="UserInfo" ma:internalName="KHBFreigeb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Genehmigungskommentar" ma:index="12" nillable="true" ma:displayName="Genehmigungskommentare" ma:internalName="KHBGenehmigungskommentar">
      <xsd:simpleType>
        <xsd:restriction base="dms:Note">
          <xsd:maxLength value="255"/>
        </xsd:restriction>
      </xsd:simpleType>
    </xsd:element>
    <xsd:element name="KHBLetzteGenehmigung" ma:index="13" nillable="true" ma:displayName="Letzte Genehmigung am" ma:format="DateOnly" ma:internalName="KHBLetzteGenehmigung">
      <xsd:simpleType>
        <xsd:restriction base="dms:DateTime"/>
      </xsd:simpleType>
    </xsd:element>
    <xsd:element name="KHB_Status" ma:index="14" nillable="true" ma:displayName="KHB Status" ma:default="Neu" ma:format="Dropdown" ma:internalName="KHB_Status">
      <xsd:simpleType>
        <xsd:restriction base="dms:Choice">
          <xsd:enumeration value="Neu"/>
          <xsd:enumeration value="in Prüfung"/>
          <xsd:enumeration value="in Genehmigung"/>
          <xsd:enumeration value="Genehmigt"/>
          <xsd:enumeration value="Abgelehnt"/>
        </xsd:restriction>
      </xsd:simpleType>
    </xsd:element>
    <xsd:element name="KHBDokumentenartTaxHTField0" ma:index="16" ma:taxonomy="true" ma:internalName="KHBDokumentenartTaxHTField0" ma:taxonomyFieldName="KHBDokumentenart" ma:displayName="Dokumentenart" ma:indexed="true" ma:readOnly="false" ma:default="" ma:fieldId="{23e981b8-f91f-4217-8daf-a413507c5e6a}" ma:sspId="3b356f4f-9e0a-477d-b0e5-a8223df53678" ma:termSetId="0d5e81bf-5cd1-47be-a642-33d10cab3a88" ma:anchorId="866c39fd-fbce-4c69-9d96-468b3eef65ad" ma:open="false" ma:isKeyword="false">
      <xsd:complexType>
        <xsd:sequence>
          <xsd:element ref="pc:Terms" minOccurs="0" maxOccurs="1"/>
        </xsd:sequence>
      </xsd:complexType>
    </xsd:element>
    <xsd:element name="KHBStelleTaxHTField0" ma:index="18" ma:taxonomy="true" ma:internalName="KHBStelleTaxHTField0" ma:taxonomyFieldName="KHBStelle" ma:displayName="Stelle" ma:readOnly="false" ma:default="" ma:fieldId="{35342673-e049-49d2-8c1a-94e416b91b38}" ma:taxonomyMulti="true" ma:sspId="3b356f4f-9e0a-477d-b0e5-a8223df53678" ma:termSetId="0d5e81bf-5cd1-47be-a642-33d10cab3a88" ma:anchorId="860a8300-c4ef-41eb-9a1d-ff653dafe496" ma:open="false" ma:isKeyword="false">
      <xsd:complexType>
        <xsd:sequence>
          <xsd:element ref="pc:Terms" minOccurs="0" maxOccurs="1"/>
        </xsd:sequence>
      </xsd:complexType>
    </xsd:element>
    <xsd:element name="KHBProduktbereicheTaxHTField0" ma:index="20" ma:taxonomy="true" ma:internalName="KHBProduktbereicheTaxHTField0" ma:taxonomyFieldName="KHBProduktbereiche" ma:displayName="Struktur KHB" ma:readOnly="false" ma:default="" ma:fieldId="{cb1e4da6-21a2-43bf-99f2-7b7ccd42a241}" ma:taxonomyMulti="true" ma:sspId="3b356f4f-9e0a-477d-b0e5-a8223df53678" ma:termSetId="2bd63278-500b-4df1-a8b6-0595c4e59828" ma:anchorId="00000000-0000-0000-0000-000000000000" ma:open="false" ma:isKeyword="false">
      <xsd:complexType>
        <xsd:sequence>
          <xsd:element ref="pc:Terms" minOccurs="0" maxOccurs="1"/>
        </xsd:sequence>
      </xsd:complexType>
    </xsd:element>
    <xsd:element name="KHBDokumentSpracheTaxHTField0" ma:index="22" ma:taxonomy="true" ma:internalName="KHBDokumentSpracheTaxHTField0" ma:taxonomyFieldName="KHBDokumentSprache" ma:displayName="Dokumentsprache" ma:readOnly="false" ma:default="" ma:fieldId="{e9333c74-828b-4636-b900-9ade91be680a}" ma:taxonomyMulti="true" ma:sspId="3b356f4f-9e0a-477d-b0e5-a8223df53678" ma:termSetId="0d5e81bf-5cd1-47be-a642-33d10cab3a88" ma:anchorId="7d4ff8e5-9e2a-433e-bf1d-1cfba646127d" ma:open="false" ma:isKeyword="false">
      <xsd:complexType>
        <xsd:sequence>
          <xsd:element ref="pc:Terms" minOccurs="0" maxOccurs="1"/>
        </xsd:sequence>
      </xsd:complexType>
    </xsd:element>
    <xsd:element name="KHBFirmaTaxHTField0" ma:index="24" ma:taxonomy="true" ma:internalName="KHBFirmaTaxHTField0" ma:taxonomyFieldName="KHBFirma" ma:displayName="Firma" ma:readOnly="false" ma:default="" ma:fieldId="{7056aa6f-355d-458a-b53f-58360682dd5c}" ma:taxonomyMulti="true" ma:sspId="3b356f4f-9e0a-477d-b0e5-a8223df53678" ma:termSetId="0d5e81bf-5cd1-47be-a642-33d10cab3a88" ma:anchorId="be1307d2-8577-44bf-923b-d20ca2fa2f8d" ma:open="false" ma:isKeyword="false">
      <xsd:complexType>
        <xsd:sequence>
          <xsd:element ref="pc:Terms" minOccurs="0" maxOccurs="1"/>
        </xsd:sequence>
      </xsd:complexType>
    </xsd:element>
    <xsd:element name="KHBVertraulichkeitTaxHTField0" ma:index="35" ma:taxonomy="true" ma:internalName="KHBVertraulichkeitTaxHTField0" ma:taxonomyFieldName="KHBVertraulichkeit" ma:displayName="Vertraulichkeitsklasse" ma:default="" ma:fieldId="{4c6e679c-8ade-40e3-926f-94ecfdc1557d}" ma:sspId="3b356f4f-9e0a-477d-b0e5-a8223df53678" ma:termSetId="0d5e81bf-5cd1-47be-a642-33d10cab3a88" ma:anchorId="338dcfc7-7234-4859-a1d9-ce929b3788c3" ma:open="false" ma:isKeyword="false">
      <xsd:complexType>
        <xsd:sequence>
          <xsd:element ref="pc:Terms" minOccurs="0" maxOccurs="1"/>
        </xsd:sequence>
      </xsd:complexType>
    </xsd:element>
    <xsd:element name="G_x00fc_ltigkeit_x0020_bis" ma:index="36" nillable="true" ma:displayName="Gültigkeit bis" ma:format="DateOnly" ma:internalName="G_x00fc_ltigkeit_x0020_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535a45-5d4a-4b51-b3c9-9fb22c47900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62a6e03-e4c3-45e5-a167-6b15fe54dd60}" ma:internalName="TaxCatchAll" ma:showField="CatchAllData" ma:web="ff535a45-5d4a-4b51-b3c9-9fb22c4790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altstyp"/>
        <xsd:element ref="dc:title" minOccurs="0" maxOccurs="1" ma:index="1" ma:displayName="Grund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_layouts/15/Tuev.Khb/EditDoc.aspx</Edit>
</FormUrls>
</file>

<file path=customXml/itemProps1.xml><?xml version="1.0" encoding="utf-8"?>
<ds:datastoreItem xmlns:ds="http://schemas.openxmlformats.org/officeDocument/2006/customXml" ds:itemID="{B7E123C7-37D0-47B1-983D-4345C090A594}">
  <ds:schemaRefs>
    <ds:schemaRef ds:uri="http://schemas.microsoft.com/office/2006/metadata/properties"/>
    <ds:schemaRef ds:uri="http://schemas.microsoft.com/office/infopath/2007/PartnerControls"/>
    <ds:schemaRef ds:uri="ff535a45-5d4a-4b51-b3c9-9fb22c47900e"/>
    <ds:schemaRef ds:uri="c00a56e6-7cd9-4ba5-b32c-fa56f30030d6"/>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1BFF453-ACB0-4546-905A-46AAD8C758AC}">
  <ds:schemaRefs>
    <ds:schemaRef ds:uri="office.server.policy"/>
  </ds:schemaRefs>
</ds:datastoreItem>
</file>

<file path=customXml/itemProps3.xml><?xml version="1.0" encoding="utf-8"?>
<ds:datastoreItem xmlns:ds="http://schemas.openxmlformats.org/officeDocument/2006/customXml" ds:itemID="{0A38E610-38B6-4D00-A861-043AFD28C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0a56e6-7cd9-4ba5-b32c-fa56f30030d6"/>
    <ds:schemaRef ds:uri="ff535a45-5d4a-4b51-b3c9-9fb22c4790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0A963-AC06-4644-B55D-02A7847DDB06}">
  <ds:schemaRefs>
    <ds:schemaRef ds:uri="http://schemas.microsoft.com/sharepoint/v3/contenttype/forms"/>
  </ds:schemaRefs>
</ds:datastoreItem>
</file>

<file path=customXml/itemProps5.xml><?xml version="1.0" encoding="utf-8"?>
<ds:datastoreItem xmlns:ds="http://schemas.openxmlformats.org/officeDocument/2006/customXml" ds:itemID="{637DB4EF-F768-45D3-B2DB-AD48AF57629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Formular meldepflichtige Unfälle ISO 45001</vt:lpstr>
    </vt:vector>
  </TitlesOfParts>
  <Company>TÜV CERT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meldepflichtige Unfälle ISO 45001</dc:title>
  <dc:subject/>
  <dc:creator>Susanne Bachner</dc:creator>
  <cp:keywords/>
  <dc:description/>
  <cp:lastModifiedBy>Susanne Bachner</cp:lastModifiedBy>
  <cp:revision>3</cp:revision>
  <cp:lastPrinted>2019-01-22T10:27:00Z</cp:lastPrinted>
  <dcterms:created xsi:type="dcterms:W3CDTF">2020-05-11T04:52:00Z</dcterms:created>
  <dcterms:modified xsi:type="dcterms:W3CDTF">2020-05-11T05:46:00Z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0x0101000F0F40A61E79486BA522E556366FC50600D69DC16813CCAC4199E3748EC41310F8</vt:lpwstr>
  </property>
  <property fmtid="{D5CDD505-2E9C-101B-9397-08002B2CF9AE}" pid="3" name="_dlc_policyId">
    <vt:lpwstr>0x0101000F0F40A61E79486BA522E556366FC50600D69DC16813CCAC4199E3748EC41310F8|954949083</vt:lpwstr>
  </property>
  <property fmtid="{D5CDD505-2E9C-101B-9397-08002B2CF9AE}" pid="4" name="ItemRetentionFormula">
    <vt:lpwstr>&lt;formula id="Microsoft.Office.RecordsManagement.PolicyFeatures.Expiration.Formula.BuiltIn"&gt;&lt;number&gt;5&lt;/number&gt;&lt;property&gt;KHBLetzteGenehmigung&lt;/property&gt;&lt;propertyId&gt;992c2c04-de43-4002-b7b1-d8573c69f232&lt;/propertyId&gt;&lt;period&gt;years&lt;/period&gt;&lt;/formula&gt;</vt:lpwstr>
  </property>
  <property fmtid="{D5CDD505-2E9C-101B-9397-08002B2CF9AE}" pid="5" name="KHBStelle">
    <vt:lpwstr>187;#MsZ (Managementsystem-Zertifizierung)|596843ea-554c-41dc-9f0a-3f7f0b14eee1</vt:lpwstr>
  </property>
  <property fmtid="{D5CDD505-2E9C-101B-9397-08002B2CF9AE}" pid="6" name="KHBProduktbereiche">
    <vt:lpwstr>817;#FM standardbezogen|f07ab8aa-ffbb-465d-a78a-73e396f62252</vt:lpwstr>
  </property>
  <property fmtid="{D5CDD505-2E9C-101B-9397-08002B2CF9AE}" pid="7" name="KHBVertraulichkeit">
    <vt:lpwstr>8;#intern|5e7178bd-2288-4456-a89a-6593a769b5ce</vt:lpwstr>
  </property>
  <property fmtid="{D5CDD505-2E9C-101B-9397-08002B2CF9AE}" pid="8" name="KHBDokumentSprache">
    <vt:lpwstr>18;#englisch|bf69c23f-91f4-4295-8ea7-b6bbb1f528c0</vt:lpwstr>
  </property>
  <property fmtid="{D5CDD505-2E9C-101B-9397-08002B2CF9AE}" pid="9" name="KHBDokumentenart">
    <vt:lpwstr>25;#FM (Formular)|53b37d08-807c-4029-ae23-810f45d53a3b</vt:lpwstr>
  </property>
  <property fmtid="{D5CDD505-2E9C-101B-9397-08002B2CF9AE}" pid="10" name="KHBFirma">
    <vt:lpwstr>29;#TÜV AUSTRIA CERT GMBH|7a9b1a5e-f30c-47de-921c-6703841a3480</vt:lpwstr>
  </property>
  <property fmtid="{D5CDD505-2E9C-101B-9397-08002B2CF9AE}" pid="11" name="WorkflowChangePath">
    <vt:lpwstr>722df3cc-9316-4e79-bec0-87bb6aafc693,13;722df3cc-9316-4e79-bec0-87bb6aafc693,13;722df3cc-9316-4e79-bec0-87bb6aafc693,13;722df3cc-9316-4e79-bec0-87bb6aafc693,5;722df3cc-9316-4e79-bec0-87bb6aafc693,5;722df3cc-9316-4e79-bec0-87bb6aafc693,5;</vt:lpwstr>
  </property>
  <property fmtid="{D5CDD505-2E9C-101B-9397-08002B2CF9AE}" pid="12" name="ecm_ItemDeleteBlockHolders">
    <vt:lpwstr>ecm_InPlaceRecordLock</vt:lpwstr>
  </property>
  <property fmtid="{D5CDD505-2E9C-101B-9397-08002B2CF9AE}" pid="13" name="_dlc_ItemStageId">
    <vt:lpwstr>1</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y fmtid="{D5CDD505-2E9C-101B-9397-08002B2CF9AE}" pid="17" name="_dlc_LastRun">
    <vt:lpwstr>09/05/2019 04:28:03</vt:lpwstr>
  </property>
  <property fmtid="{D5CDD505-2E9C-101B-9397-08002B2CF9AE}" pid="18" name="_dlc_ItemSavedData">
    <vt:lpwstr>0,</vt:lpwstr>
  </property>
</Properties>
</file>